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bidiVisual/>
        <w:tblW w:w="11418" w:type="dxa"/>
        <w:tblInd w:w="-1164" w:type="dxa"/>
        <w:tblLook w:val="04A0" w:firstRow="1" w:lastRow="0" w:firstColumn="1" w:lastColumn="0" w:noHBand="0" w:noVBand="1"/>
      </w:tblPr>
      <w:tblGrid>
        <w:gridCol w:w="1756"/>
        <w:gridCol w:w="1672"/>
        <w:gridCol w:w="715"/>
        <w:gridCol w:w="1175"/>
        <w:gridCol w:w="1684"/>
        <w:gridCol w:w="3964"/>
        <w:gridCol w:w="452"/>
      </w:tblGrid>
      <w:tr w:rsidR="00057FF2" w:rsidRPr="00CE2E25" w14:paraId="54F0A9B1" w14:textId="77777777" w:rsidTr="009E7BE0">
        <w:trPr>
          <w:trHeight w:val="809"/>
        </w:trPr>
        <w:tc>
          <w:tcPr>
            <w:tcW w:w="1756" w:type="dxa"/>
            <w:shd w:val="clear" w:color="auto" w:fill="D4D4D4"/>
            <w:vAlign w:val="center"/>
          </w:tcPr>
          <w:p w14:paraId="1F75F869" w14:textId="10B34D9F" w:rsidR="00607A3D" w:rsidRDefault="00607A3D" w:rsidP="00607A3D">
            <w:pPr>
              <w:tabs>
                <w:tab w:val="left" w:pos="8472"/>
              </w:tabs>
              <w:bidi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 Price IQD</w:t>
            </w:r>
          </w:p>
          <w:p w14:paraId="0BC79ACE" w14:textId="77777777" w:rsidR="00607A3D" w:rsidRPr="00CE2E25" w:rsidRDefault="00607A3D" w:rsidP="00607A3D">
            <w:pPr>
              <w:tabs>
                <w:tab w:val="left" w:pos="8472"/>
              </w:tabs>
              <w:bidi/>
              <w:jc w:val="center"/>
              <w:rPr>
                <w:b/>
                <w:bCs/>
                <w:sz w:val="22"/>
                <w:szCs w:val="22"/>
                <w:lang w:bidi="ar-IQ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IQ"/>
              </w:rPr>
              <w:t>سعر الوحدة</w:t>
            </w:r>
          </w:p>
          <w:p w14:paraId="009212B4" w14:textId="038A8F55" w:rsidR="00057FF2" w:rsidRPr="00CE2E25" w:rsidRDefault="00607A3D" w:rsidP="00607A3D">
            <w:pPr>
              <w:tabs>
                <w:tab w:val="left" w:pos="8472"/>
              </w:tabs>
              <w:bidi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E2E25">
              <w:rPr>
                <w:rFonts w:hint="cs"/>
                <w:b/>
                <w:bCs/>
                <w:sz w:val="22"/>
                <w:szCs w:val="22"/>
                <w:rtl/>
              </w:rPr>
              <w:t>بالدينار العراقي</w:t>
            </w:r>
          </w:p>
        </w:tc>
        <w:tc>
          <w:tcPr>
            <w:tcW w:w="1672" w:type="dxa"/>
            <w:shd w:val="clear" w:color="auto" w:fill="D4D4D4"/>
            <w:vAlign w:val="center"/>
          </w:tcPr>
          <w:p w14:paraId="06AC8DB4" w14:textId="7977C34A" w:rsidR="00057FF2" w:rsidRDefault="00607A3D" w:rsidP="00057FF2">
            <w:pPr>
              <w:tabs>
                <w:tab w:val="left" w:pos="8472"/>
              </w:tabs>
              <w:bidi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Unit Price IQD</w:t>
            </w:r>
          </w:p>
          <w:p w14:paraId="3A83D03B" w14:textId="4242D270" w:rsidR="00607A3D" w:rsidRPr="00CE2E25" w:rsidRDefault="00607A3D" w:rsidP="00607A3D">
            <w:pPr>
              <w:tabs>
                <w:tab w:val="left" w:pos="8472"/>
              </w:tabs>
              <w:bidi/>
              <w:jc w:val="center"/>
              <w:rPr>
                <w:b/>
                <w:bCs/>
                <w:sz w:val="22"/>
                <w:szCs w:val="22"/>
                <w:lang w:bidi="ar-IQ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IQ"/>
              </w:rPr>
              <w:t>سعر الوحدة</w:t>
            </w:r>
          </w:p>
          <w:p w14:paraId="588159D4" w14:textId="24F6E89E" w:rsidR="00057FF2" w:rsidRPr="00CE2E25" w:rsidRDefault="00057FF2" w:rsidP="00057FF2">
            <w:pPr>
              <w:tabs>
                <w:tab w:val="left" w:pos="8472"/>
              </w:tabs>
              <w:bidi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E2E25">
              <w:rPr>
                <w:rFonts w:hint="cs"/>
                <w:b/>
                <w:bCs/>
                <w:sz w:val="22"/>
                <w:szCs w:val="22"/>
                <w:rtl/>
              </w:rPr>
              <w:t>بالدينار العراقي</w:t>
            </w:r>
          </w:p>
        </w:tc>
        <w:tc>
          <w:tcPr>
            <w:tcW w:w="715" w:type="dxa"/>
            <w:shd w:val="clear" w:color="auto" w:fill="D4D4D4"/>
            <w:vAlign w:val="center"/>
          </w:tcPr>
          <w:p w14:paraId="73FB4DAF" w14:textId="77777777" w:rsidR="00057FF2" w:rsidRPr="00CE2E25" w:rsidRDefault="00057FF2" w:rsidP="00057FF2">
            <w:pPr>
              <w:tabs>
                <w:tab w:val="left" w:pos="8472"/>
              </w:tabs>
              <w:bidi/>
              <w:jc w:val="center"/>
              <w:rPr>
                <w:b/>
                <w:bCs/>
                <w:sz w:val="22"/>
                <w:szCs w:val="22"/>
              </w:rPr>
            </w:pPr>
            <w:r w:rsidRPr="00CE2E25">
              <w:rPr>
                <w:b/>
                <w:bCs/>
                <w:sz w:val="22"/>
                <w:szCs w:val="22"/>
              </w:rPr>
              <w:t>Qty</w:t>
            </w:r>
          </w:p>
          <w:p w14:paraId="643E628A" w14:textId="0AE0342B" w:rsidR="00057FF2" w:rsidRPr="00CE2E25" w:rsidRDefault="00057FF2" w:rsidP="00057FF2">
            <w:pPr>
              <w:tabs>
                <w:tab w:val="left" w:pos="8472"/>
              </w:tabs>
              <w:bidi/>
              <w:jc w:val="center"/>
              <w:rPr>
                <w:b/>
                <w:bCs/>
                <w:sz w:val="22"/>
                <w:szCs w:val="22"/>
              </w:rPr>
            </w:pPr>
            <w:r w:rsidRPr="00CE2E25">
              <w:rPr>
                <w:rFonts w:hint="cs"/>
                <w:b/>
                <w:bCs/>
                <w:sz w:val="22"/>
                <w:szCs w:val="22"/>
                <w:rtl/>
                <w:lang w:bidi="ar-IQ"/>
              </w:rPr>
              <w:t>الكمية</w:t>
            </w:r>
          </w:p>
        </w:tc>
        <w:tc>
          <w:tcPr>
            <w:tcW w:w="1175" w:type="dxa"/>
            <w:shd w:val="clear" w:color="auto" w:fill="D4D4D4"/>
            <w:vAlign w:val="center"/>
          </w:tcPr>
          <w:p w14:paraId="638FB1FD" w14:textId="58500D4C" w:rsidR="00057FF2" w:rsidRPr="00CE2E25" w:rsidRDefault="00057FF2" w:rsidP="00057FF2">
            <w:pPr>
              <w:tabs>
                <w:tab w:val="left" w:pos="8472"/>
              </w:tabs>
              <w:bidi/>
              <w:jc w:val="center"/>
              <w:rPr>
                <w:b/>
                <w:bCs/>
                <w:sz w:val="22"/>
                <w:szCs w:val="22"/>
                <w:lang w:bidi="ar-IQ"/>
              </w:rPr>
            </w:pPr>
            <w:r w:rsidRPr="00CE2E25">
              <w:rPr>
                <w:b/>
                <w:bCs/>
                <w:sz w:val="22"/>
                <w:szCs w:val="22"/>
                <w:lang w:bidi="ar-IQ"/>
              </w:rPr>
              <w:t>Unit</w:t>
            </w:r>
          </w:p>
          <w:p w14:paraId="7EE43F1B" w14:textId="7D973F9F" w:rsidR="00057FF2" w:rsidRPr="00CE2E25" w:rsidRDefault="00057FF2" w:rsidP="00057FF2">
            <w:pPr>
              <w:tabs>
                <w:tab w:val="left" w:pos="8472"/>
              </w:tabs>
              <w:bidi/>
              <w:jc w:val="center"/>
              <w:rPr>
                <w:b/>
                <w:bCs/>
                <w:sz w:val="22"/>
                <w:szCs w:val="22"/>
                <w:rtl/>
                <w:lang w:bidi="ar-IQ"/>
              </w:rPr>
            </w:pPr>
            <w:r w:rsidRPr="00CE2E25">
              <w:rPr>
                <w:rFonts w:hint="cs"/>
                <w:b/>
                <w:bCs/>
                <w:sz w:val="22"/>
                <w:szCs w:val="22"/>
                <w:rtl/>
                <w:lang w:bidi="ar-IQ"/>
              </w:rPr>
              <w:t>الوحدة</w:t>
            </w:r>
          </w:p>
        </w:tc>
        <w:tc>
          <w:tcPr>
            <w:tcW w:w="1684" w:type="dxa"/>
            <w:shd w:val="clear" w:color="auto" w:fill="D4D4D4"/>
            <w:vAlign w:val="center"/>
          </w:tcPr>
          <w:p w14:paraId="6C8551A0" w14:textId="77777777" w:rsidR="00057FF2" w:rsidRPr="00CE2E25" w:rsidRDefault="00057FF2" w:rsidP="00057FF2">
            <w:pPr>
              <w:tabs>
                <w:tab w:val="left" w:pos="8472"/>
              </w:tabs>
              <w:bidi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E2E25">
              <w:rPr>
                <w:b/>
                <w:bCs/>
                <w:sz w:val="22"/>
                <w:szCs w:val="22"/>
              </w:rPr>
              <w:t xml:space="preserve">Origin </w:t>
            </w:r>
          </w:p>
          <w:p w14:paraId="1555E619" w14:textId="588BB570" w:rsidR="00057FF2" w:rsidRPr="00CE2E25" w:rsidRDefault="00057FF2" w:rsidP="00057FF2">
            <w:pPr>
              <w:tabs>
                <w:tab w:val="left" w:pos="8472"/>
              </w:tabs>
              <w:bidi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E2E25">
              <w:rPr>
                <w:rFonts w:hint="cs"/>
                <w:b/>
                <w:bCs/>
                <w:sz w:val="22"/>
                <w:szCs w:val="22"/>
                <w:rtl/>
              </w:rPr>
              <w:t>المنشأ</w:t>
            </w:r>
          </w:p>
        </w:tc>
        <w:tc>
          <w:tcPr>
            <w:tcW w:w="3964" w:type="dxa"/>
            <w:shd w:val="clear" w:color="auto" w:fill="D4D4D4"/>
            <w:vAlign w:val="center"/>
          </w:tcPr>
          <w:p w14:paraId="104303B8" w14:textId="77777777" w:rsidR="00057FF2" w:rsidRPr="00CE2E25" w:rsidRDefault="00057FF2" w:rsidP="00057FF2">
            <w:pPr>
              <w:tabs>
                <w:tab w:val="left" w:pos="8472"/>
              </w:tabs>
              <w:bidi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E2E25">
              <w:rPr>
                <w:b/>
                <w:bCs/>
                <w:sz w:val="22"/>
                <w:szCs w:val="22"/>
              </w:rPr>
              <w:t>Items Description</w:t>
            </w:r>
          </w:p>
          <w:p w14:paraId="1B6912B1" w14:textId="1549CBE0" w:rsidR="00057FF2" w:rsidRPr="00CE2E25" w:rsidRDefault="00057FF2" w:rsidP="00057FF2">
            <w:pPr>
              <w:tabs>
                <w:tab w:val="left" w:pos="8472"/>
              </w:tabs>
              <w:bidi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E2E25">
              <w:rPr>
                <w:rFonts w:hint="cs"/>
                <w:b/>
                <w:bCs/>
                <w:sz w:val="22"/>
                <w:szCs w:val="22"/>
                <w:rtl/>
              </w:rPr>
              <w:t>وصف المادة</w:t>
            </w:r>
          </w:p>
        </w:tc>
        <w:tc>
          <w:tcPr>
            <w:tcW w:w="452" w:type="dxa"/>
            <w:shd w:val="clear" w:color="auto" w:fill="D4D4D4"/>
            <w:vAlign w:val="center"/>
          </w:tcPr>
          <w:p w14:paraId="28FEE053" w14:textId="01FCDE84" w:rsidR="00057FF2" w:rsidRPr="00CE2E25" w:rsidRDefault="00057FF2" w:rsidP="00057FF2">
            <w:pPr>
              <w:tabs>
                <w:tab w:val="left" w:pos="8472"/>
              </w:tabs>
              <w:bidi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CE2E25">
              <w:rPr>
                <w:b/>
                <w:bCs/>
                <w:sz w:val="22"/>
                <w:szCs w:val="22"/>
              </w:rPr>
              <w:t>#</w:t>
            </w:r>
          </w:p>
        </w:tc>
      </w:tr>
      <w:tr w:rsidR="002D7011" w:rsidRPr="00CE2E25" w14:paraId="4E17E14D" w14:textId="77777777" w:rsidTr="009E7BE0">
        <w:tc>
          <w:tcPr>
            <w:tcW w:w="1756" w:type="dxa"/>
            <w:vAlign w:val="center"/>
          </w:tcPr>
          <w:p w14:paraId="2FAAC777" w14:textId="7CB26FFE" w:rsidR="002D7011" w:rsidRPr="00CE2E25" w:rsidRDefault="002D7011" w:rsidP="002D7011">
            <w:pPr>
              <w:tabs>
                <w:tab w:val="left" w:pos="8472"/>
              </w:tabs>
              <w:bidi/>
              <w:rPr>
                <w:sz w:val="22"/>
                <w:szCs w:val="22"/>
                <w:rtl/>
              </w:rPr>
            </w:pPr>
          </w:p>
        </w:tc>
        <w:tc>
          <w:tcPr>
            <w:tcW w:w="1672" w:type="dxa"/>
            <w:vAlign w:val="center"/>
          </w:tcPr>
          <w:p w14:paraId="6D1C124A" w14:textId="218EC1ED" w:rsidR="002D7011" w:rsidRPr="00CE2E25" w:rsidRDefault="002D7011" w:rsidP="002D7011">
            <w:pPr>
              <w:tabs>
                <w:tab w:val="left" w:pos="8472"/>
              </w:tabs>
              <w:bidi/>
              <w:rPr>
                <w:sz w:val="22"/>
                <w:szCs w:val="22"/>
              </w:rPr>
            </w:pPr>
          </w:p>
        </w:tc>
        <w:tc>
          <w:tcPr>
            <w:tcW w:w="715" w:type="dxa"/>
            <w:vAlign w:val="center"/>
          </w:tcPr>
          <w:p w14:paraId="31C3DA89" w14:textId="7777777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</w:p>
          <w:p w14:paraId="52E5C1D6" w14:textId="08A1CC31" w:rsidR="002D7011" w:rsidRPr="00CE2E25" w:rsidRDefault="002D7011" w:rsidP="002D7011">
            <w:pPr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3</w:t>
            </w:r>
          </w:p>
        </w:tc>
        <w:tc>
          <w:tcPr>
            <w:tcW w:w="1175" w:type="dxa"/>
            <w:vAlign w:val="center"/>
          </w:tcPr>
          <w:p w14:paraId="7F4C62C3" w14:textId="321A2B29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Piece</w:t>
            </w:r>
          </w:p>
          <w:p w14:paraId="45B2E3BE" w14:textId="3F9E2135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lang w:bidi="ar-IQ"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قطعة</w:t>
            </w:r>
          </w:p>
        </w:tc>
        <w:tc>
          <w:tcPr>
            <w:tcW w:w="1684" w:type="dxa"/>
            <w:vAlign w:val="center"/>
          </w:tcPr>
          <w:p w14:paraId="710FBEF3" w14:textId="7777777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  <w:lang w:bidi="ar-IQ"/>
              </w:rPr>
            </w:pPr>
            <w:r>
              <w:rPr>
                <w:sz w:val="22"/>
                <w:szCs w:val="22"/>
              </w:rPr>
              <w:t xml:space="preserve">Turkey or </w:t>
            </w:r>
            <w:r w:rsidRPr="00CE2E25">
              <w:rPr>
                <w:sz w:val="22"/>
                <w:szCs w:val="22"/>
              </w:rPr>
              <w:t>China Good quality</w:t>
            </w:r>
          </w:p>
          <w:p w14:paraId="7AD7BCBF" w14:textId="041D6638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  <w:lang w:bidi="ar-IQ"/>
              </w:rPr>
            </w:pPr>
            <w:r>
              <w:rPr>
                <w:rFonts w:hint="cs"/>
                <w:sz w:val="22"/>
                <w:szCs w:val="22"/>
                <w:rtl/>
                <w:lang w:bidi="ar-IQ"/>
              </w:rPr>
              <w:t>تركي</w:t>
            </w: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 xml:space="preserve"> </w:t>
            </w:r>
            <w:r>
              <w:rPr>
                <w:rFonts w:hint="cs"/>
                <w:sz w:val="22"/>
                <w:szCs w:val="22"/>
                <w:rtl/>
                <w:lang w:bidi="ar-IQ"/>
              </w:rPr>
              <w:t xml:space="preserve">أو </w:t>
            </w: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صيني</w:t>
            </w:r>
            <w:r>
              <w:rPr>
                <w:rFonts w:hint="cs"/>
                <w:sz w:val="22"/>
                <w:szCs w:val="22"/>
                <w:rtl/>
                <w:lang w:bidi="ar-IQ"/>
              </w:rPr>
              <w:t xml:space="preserve"> </w:t>
            </w: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باب أول</w:t>
            </w:r>
          </w:p>
        </w:tc>
        <w:tc>
          <w:tcPr>
            <w:tcW w:w="3964" w:type="dxa"/>
            <w:vAlign w:val="center"/>
          </w:tcPr>
          <w:p w14:paraId="2F17B02B" w14:textId="0EE9C34C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  <w:lang w:bidi="ar-IQ"/>
              </w:rPr>
            </w:pPr>
            <w:r>
              <w:rPr>
                <w:rFonts w:cs="Arial"/>
                <w:sz w:val="22"/>
                <w:szCs w:val="22"/>
              </w:rPr>
              <w:t>2-</w:t>
            </w:r>
            <w:r w:rsidRPr="00CE2E25">
              <w:rPr>
                <w:sz w:val="22"/>
                <w:szCs w:val="22"/>
              </w:rPr>
              <w:t>HP high-pressure submersible pump</w:t>
            </w:r>
          </w:p>
          <w:p w14:paraId="4170EB97" w14:textId="0BD2BFE0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 w:rsidRPr="00CE2E25">
              <w:rPr>
                <w:rFonts w:hint="cs"/>
                <w:sz w:val="22"/>
                <w:szCs w:val="22"/>
                <w:rtl/>
              </w:rPr>
              <w:t xml:space="preserve">ماطور غطاس 2 حصان ضغط عالي </w:t>
            </w:r>
          </w:p>
        </w:tc>
        <w:tc>
          <w:tcPr>
            <w:tcW w:w="452" w:type="dxa"/>
            <w:vAlign w:val="center"/>
          </w:tcPr>
          <w:p w14:paraId="240AD19B" w14:textId="1849C7B3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 w:rsidRPr="00CE2E25">
              <w:rPr>
                <w:sz w:val="22"/>
                <w:szCs w:val="22"/>
              </w:rPr>
              <w:t>1</w:t>
            </w:r>
          </w:p>
        </w:tc>
      </w:tr>
      <w:tr w:rsidR="002D7011" w:rsidRPr="00CE2E25" w14:paraId="58650350" w14:textId="77777777" w:rsidTr="009E7BE0">
        <w:tc>
          <w:tcPr>
            <w:tcW w:w="1756" w:type="dxa"/>
            <w:vAlign w:val="center"/>
          </w:tcPr>
          <w:p w14:paraId="052B3772" w14:textId="647F6DBD" w:rsidR="002D7011" w:rsidRPr="00CE2E25" w:rsidRDefault="002D7011" w:rsidP="002D7011">
            <w:pPr>
              <w:tabs>
                <w:tab w:val="left" w:pos="8472"/>
              </w:tabs>
              <w:bidi/>
              <w:rPr>
                <w:sz w:val="22"/>
                <w:szCs w:val="22"/>
                <w:rtl/>
              </w:rPr>
            </w:pPr>
          </w:p>
        </w:tc>
        <w:tc>
          <w:tcPr>
            <w:tcW w:w="1672" w:type="dxa"/>
            <w:vAlign w:val="center"/>
          </w:tcPr>
          <w:p w14:paraId="3E15FAFB" w14:textId="1FC0C461" w:rsidR="002D7011" w:rsidRPr="00CE2E25" w:rsidRDefault="002D7011" w:rsidP="002D7011">
            <w:pPr>
              <w:tabs>
                <w:tab w:val="left" w:pos="8472"/>
              </w:tabs>
              <w:bidi/>
              <w:rPr>
                <w:sz w:val="22"/>
                <w:szCs w:val="22"/>
                <w:rtl/>
              </w:rPr>
            </w:pPr>
          </w:p>
        </w:tc>
        <w:tc>
          <w:tcPr>
            <w:tcW w:w="715" w:type="dxa"/>
            <w:vAlign w:val="center"/>
          </w:tcPr>
          <w:p w14:paraId="7EAB847D" w14:textId="7777777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</w:p>
          <w:p w14:paraId="3AB03126" w14:textId="145A532D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3</w:t>
            </w:r>
          </w:p>
          <w:p w14:paraId="5991554D" w14:textId="7777777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</w:p>
        </w:tc>
        <w:tc>
          <w:tcPr>
            <w:tcW w:w="1175" w:type="dxa"/>
            <w:vAlign w:val="center"/>
          </w:tcPr>
          <w:p w14:paraId="55BE4F7D" w14:textId="6A556672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 w:rsidRPr="00CE2E25">
              <w:rPr>
                <w:sz w:val="22"/>
                <w:szCs w:val="22"/>
              </w:rPr>
              <w:t>Roll</w:t>
            </w:r>
          </w:p>
          <w:p w14:paraId="65FAB62D" w14:textId="31F8FC0D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rFonts w:hint="cs"/>
                <w:sz w:val="22"/>
                <w:szCs w:val="22"/>
                <w:rtl/>
              </w:rPr>
              <w:t>لفة</w:t>
            </w:r>
          </w:p>
        </w:tc>
        <w:tc>
          <w:tcPr>
            <w:tcW w:w="1684" w:type="dxa"/>
            <w:vAlign w:val="center"/>
          </w:tcPr>
          <w:p w14:paraId="1C18C12C" w14:textId="7777777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  <w:lang w:bidi="ar-IQ"/>
              </w:rPr>
            </w:pPr>
            <w:r>
              <w:rPr>
                <w:sz w:val="22"/>
                <w:szCs w:val="22"/>
              </w:rPr>
              <w:t xml:space="preserve">Turkey or </w:t>
            </w:r>
            <w:r w:rsidRPr="00CE2E25">
              <w:rPr>
                <w:sz w:val="22"/>
                <w:szCs w:val="22"/>
              </w:rPr>
              <w:t>China Good quality</w:t>
            </w:r>
          </w:p>
          <w:p w14:paraId="5E2BCB2A" w14:textId="7CB76E2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  <w:lang w:bidi="ar-IQ"/>
              </w:rPr>
            </w:pPr>
            <w:r>
              <w:rPr>
                <w:rFonts w:hint="cs"/>
                <w:sz w:val="22"/>
                <w:szCs w:val="22"/>
                <w:rtl/>
                <w:lang w:bidi="ar-IQ"/>
              </w:rPr>
              <w:t>تركي</w:t>
            </w: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 xml:space="preserve"> </w:t>
            </w:r>
            <w:r>
              <w:rPr>
                <w:rFonts w:hint="cs"/>
                <w:sz w:val="22"/>
                <w:szCs w:val="22"/>
                <w:rtl/>
                <w:lang w:bidi="ar-IQ"/>
              </w:rPr>
              <w:t xml:space="preserve">أو </w:t>
            </w: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صيني</w:t>
            </w:r>
            <w:r>
              <w:rPr>
                <w:rFonts w:hint="cs"/>
                <w:sz w:val="22"/>
                <w:szCs w:val="22"/>
                <w:rtl/>
                <w:lang w:bidi="ar-IQ"/>
              </w:rPr>
              <w:t xml:space="preserve"> </w:t>
            </w: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باب أول</w:t>
            </w:r>
          </w:p>
        </w:tc>
        <w:tc>
          <w:tcPr>
            <w:tcW w:w="3964" w:type="dxa"/>
            <w:vAlign w:val="center"/>
          </w:tcPr>
          <w:p w14:paraId="2EEBB001" w14:textId="26EBE304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rFonts w:cs="Arial"/>
                <w:sz w:val="22"/>
                <w:szCs w:val="22"/>
                <w:rtl/>
                <w:lang w:bidi="ar-IQ"/>
              </w:rPr>
            </w:pPr>
            <w:r w:rsidRPr="00CE2E25">
              <w:rPr>
                <w:rFonts w:cs="Arial"/>
                <w:sz w:val="22"/>
                <w:szCs w:val="22"/>
                <w:lang w:bidi="ar-IQ"/>
              </w:rPr>
              <w:t xml:space="preserve">Hose 2-inch gauge </w:t>
            </w:r>
          </w:p>
          <w:p w14:paraId="511DFCE6" w14:textId="4BAB4B15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 w:rsidRPr="00CE2E25">
              <w:rPr>
                <w:rFonts w:hint="cs"/>
                <w:sz w:val="22"/>
                <w:szCs w:val="22"/>
                <w:rtl/>
              </w:rPr>
              <w:t xml:space="preserve">صوندة 2 انج </w:t>
            </w: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(كل لفة</w:t>
            </w:r>
            <w:r w:rsidRPr="00CE2E25">
              <w:rPr>
                <w:rFonts w:hint="cs"/>
                <w:sz w:val="22"/>
                <w:szCs w:val="22"/>
                <w:rtl/>
              </w:rPr>
              <w:t xml:space="preserve"> 100 م)</w:t>
            </w:r>
          </w:p>
        </w:tc>
        <w:tc>
          <w:tcPr>
            <w:tcW w:w="452" w:type="dxa"/>
            <w:vAlign w:val="center"/>
          </w:tcPr>
          <w:p w14:paraId="067BD9F3" w14:textId="617ECE6E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 w:rsidRPr="00CE2E25">
              <w:rPr>
                <w:sz w:val="22"/>
                <w:szCs w:val="22"/>
              </w:rPr>
              <w:t>2</w:t>
            </w:r>
          </w:p>
        </w:tc>
      </w:tr>
      <w:tr w:rsidR="00735864" w:rsidRPr="00CE2E25" w14:paraId="7E1A6F4D" w14:textId="77777777" w:rsidTr="009E7BE0">
        <w:tc>
          <w:tcPr>
            <w:tcW w:w="1756" w:type="dxa"/>
            <w:vAlign w:val="center"/>
          </w:tcPr>
          <w:p w14:paraId="363CEB34" w14:textId="03383E75" w:rsidR="00735864" w:rsidRPr="00CE2E25" w:rsidRDefault="00735864" w:rsidP="00735864">
            <w:pPr>
              <w:tabs>
                <w:tab w:val="left" w:pos="8472"/>
              </w:tabs>
              <w:bidi/>
              <w:rPr>
                <w:sz w:val="22"/>
                <w:szCs w:val="22"/>
                <w:rtl/>
              </w:rPr>
            </w:pPr>
          </w:p>
        </w:tc>
        <w:tc>
          <w:tcPr>
            <w:tcW w:w="1672" w:type="dxa"/>
            <w:vAlign w:val="center"/>
          </w:tcPr>
          <w:p w14:paraId="6B9AA2A0" w14:textId="413A87B8" w:rsidR="00735864" w:rsidRPr="00CE2E25" w:rsidRDefault="00735864" w:rsidP="00735864">
            <w:pPr>
              <w:tabs>
                <w:tab w:val="left" w:pos="8472"/>
              </w:tabs>
              <w:bidi/>
              <w:rPr>
                <w:sz w:val="22"/>
                <w:szCs w:val="22"/>
                <w:rtl/>
              </w:rPr>
            </w:pPr>
          </w:p>
        </w:tc>
        <w:tc>
          <w:tcPr>
            <w:tcW w:w="715" w:type="dxa"/>
            <w:vAlign w:val="center"/>
          </w:tcPr>
          <w:p w14:paraId="096F47C2" w14:textId="77777777" w:rsidR="00735864" w:rsidRPr="00CE2E25" w:rsidRDefault="00735864" w:rsidP="00735864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</w:p>
          <w:p w14:paraId="0D209899" w14:textId="77777777" w:rsidR="00735864" w:rsidRPr="00CE2E25" w:rsidRDefault="00735864" w:rsidP="00735864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3</w:t>
            </w:r>
          </w:p>
          <w:p w14:paraId="1CD8A2C1" w14:textId="77777777" w:rsidR="00735864" w:rsidRPr="00CE2E25" w:rsidRDefault="00735864" w:rsidP="00735864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</w:p>
        </w:tc>
        <w:tc>
          <w:tcPr>
            <w:tcW w:w="1175" w:type="dxa"/>
            <w:vAlign w:val="center"/>
          </w:tcPr>
          <w:p w14:paraId="2157A902" w14:textId="77777777" w:rsidR="00735864" w:rsidRPr="00CE2E25" w:rsidRDefault="00735864" w:rsidP="00735864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Piece</w:t>
            </w:r>
          </w:p>
          <w:p w14:paraId="5A180D3F" w14:textId="3AFB7949" w:rsidR="00735864" w:rsidRPr="00CE2E25" w:rsidRDefault="00735864" w:rsidP="00735864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قطعة</w:t>
            </w:r>
          </w:p>
        </w:tc>
        <w:tc>
          <w:tcPr>
            <w:tcW w:w="1684" w:type="dxa"/>
            <w:vAlign w:val="center"/>
          </w:tcPr>
          <w:p w14:paraId="1D866644" w14:textId="170317FC" w:rsidR="00735864" w:rsidRPr="00CE2E25" w:rsidRDefault="002D7011" w:rsidP="00735864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  <w:lang w:bidi="ar-IQ"/>
              </w:rPr>
            </w:pPr>
            <w:r>
              <w:rPr>
                <w:sz w:val="22"/>
                <w:szCs w:val="22"/>
              </w:rPr>
              <w:t xml:space="preserve">Turkey or </w:t>
            </w:r>
            <w:r w:rsidRPr="00CE2E25">
              <w:rPr>
                <w:sz w:val="22"/>
                <w:szCs w:val="22"/>
              </w:rPr>
              <w:t>China Good</w:t>
            </w:r>
            <w:r w:rsidR="00735864" w:rsidRPr="00CE2E25">
              <w:rPr>
                <w:sz w:val="22"/>
                <w:szCs w:val="22"/>
              </w:rPr>
              <w:t xml:space="preserve"> quality</w:t>
            </w:r>
          </w:p>
          <w:p w14:paraId="67C0FE2E" w14:textId="25EB8928" w:rsidR="00735864" w:rsidRPr="00CE2E25" w:rsidRDefault="00670112" w:rsidP="00735864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  <w:lang w:bidi="ar-IQ"/>
              </w:rPr>
              <w:t>تركي</w:t>
            </w:r>
            <w:r w:rsidR="00735864" w:rsidRPr="00CE2E25">
              <w:rPr>
                <w:rFonts w:hint="cs"/>
                <w:sz w:val="22"/>
                <w:szCs w:val="22"/>
                <w:rtl/>
                <w:lang w:bidi="ar-IQ"/>
              </w:rPr>
              <w:t xml:space="preserve"> </w:t>
            </w:r>
            <w:r w:rsidR="002D7011">
              <w:rPr>
                <w:rFonts w:hint="cs"/>
                <w:sz w:val="22"/>
                <w:szCs w:val="22"/>
                <w:rtl/>
                <w:lang w:bidi="ar-IQ"/>
              </w:rPr>
              <w:t xml:space="preserve">أو </w:t>
            </w:r>
            <w:r w:rsidR="002D7011" w:rsidRPr="00CE2E25">
              <w:rPr>
                <w:rFonts w:hint="cs"/>
                <w:sz w:val="22"/>
                <w:szCs w:val="22"/>
                <w:rtl/>
                <w:lang w:bidi="ar-IQ"/>
              </w:rPr>
              <w:t>صيني</w:t>
            </w:r>
            <w:r w:rsidR="002D7011">
              <w:rPr>
                <w:rFonts w:hint="cs"/>
                <w:sz w:val="22"/>
                <w:szCs w:val="22"/>
                <w:rtl/>
                <w:lang w:bidi="ar-IQ"/>
              </w:rPr>
              <w:t xml:space="preserve"> </w:t>
            </w:r>
            <w:r w:rsidR="00735864" w:rsidRPr="00CE2E25">
              <w:rPr>
                <w:rFonts w:hint="cs"/>
                <w:sz w:val="22"/>
                <w:szCs w:val="22"/>
                <w:rtl/>
                <w:lang w:bidi="ar-IQ"/>
              </w:rPr>
              <w:t>باب أول</w:t>
            </w:r>
          </w:p>
        </w:tc>
        <w:tc>
          <w:tcPr>
            <w:tcW w:w="3964" w:type="dxa"/>
            <w:vAlign w:val="center"/>
          </w:tcPr>
          <w:p w14:paraId="73B82047" w14:textId="18CD0C2F" w:rsidR="00735864" w:rsidRPr="00CE2E25" w:rsidRDefault="00735864" w:rsidP="00735864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lang w:bidi="ar-IQ"/>
              </w:rPr>
            </w:pPr>
            <w:r w:rsidRPr="00CE2E25">
              <w:rPr>
                <w:sz w:val="22"/>
                <w:szCs w:val="22"/>
                <w:lang w:bidi="ar-IQ"/>
              </w:rPr>
              <w:t xml:space="preserve">Filter 2-inch gauge </w:t>
            </w:r>
          </w:p>
          <w:p w14:paraId="71E411CF" w14:textId="0C88B6FD" w:rsidR="00735864" w:rsidRPr="00CE2E25" w:rsidRDefault="00735864" w:rsidP="00735864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 xml:space="preserve">فلتر 2 انج </w:t>
            </w:r>
          </w:p>
        </w:tc>
        <w:tc>
          <w:tcPr>
            <w:tcW w:w="452" w:type="dxa"/>
            <w:vAlign w:val="center"/>
          </w:tcPr>
          <w:p w14:paraId="558C3001" w14:textId="58C238D6" w:rsidR="00735864" w:rsidRPr="00CE2E25" w:rsidRDefault="00735864" w:rsidP="00735864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 w:rsidRPr="00CE2E25">
              <w:rPr>
                <w:sz w:val="22"/>
                <w:szCs w:val="22"/>
              </w:rPr>
              <w:t>3</w:t>
            </w:r>
          </w:p>
        </w:tc>
      </w:tr>
      <w:tr w:rsidR="00735864" w:rsidRPr="00CE2E25" w14:paraId="576BBDFD" w14:textId="77777777" w:rsidTr="009E7BE0">
        <w:tc>
          <w:tcPr>
            <w:tcW w:w="1756" w:type="dxa"/>
            <w:vAlign w:val="center"/>
          </w:tcPr>
          <w:p w14:paraId="572CCE1D" w14:textId="0148B293" w:rsidR="00735864" w:rsidRPr="00CE2E25" w:rsidRDefault="00735864" w:rsidP="00735864">
            <w:pPr>
              <w:tabs>
                <w:tab w:val="left" w:pos="8472"/>
              </w:tabs>
              <w:bidi/>
              <w:rPr>
                <w:sz w:val="22"/>
                <w:szCs w:val="22"/>
                <w:rtl/>
              </w:rPr>
            </w:pPr>
          </w:p>
        </w:tc>
        <w:tc>
          <w:tcPr>
            <w:tcW w:w="1672" w:type="dxa"/>
            <w:vAlign w:val="center"/>
          </w:tcPr>
          <w:p w14:paraId="65486950" w14:textId="7D757D73" w:rsidR="00735864" w:rsidRPr="00CE2E25" w:rsidRDefault="00735864" w:rsidP="00735864">
            <w:pPr>
              <w:tabs>
                <w:tab w:val="left" w:pos="8472"/>
              </w:tabs>
              <w:bidi/>
              <w:rPr>
                <w:sz w:val="22"/>
                <w:szCs w:val="22"/>
              </w:rPr>
            </w:pPr>
          </w:p>
        </w:tc>
        <w:tc>
          <w:tcPr>
            <w:tcW w:w="715" w:type="dxa"/>
            <w:vAlign w:val="center"/>
          </w:tcPr>
          <w:p w14:paraId="1CBAED67" w14:textId="77777777" w:rsidR="00735864" w:rsidRPr="00CE2E25" w:rsidRDefault="00735864" w:rsidP="00735864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</w:p>
          <w:p w14:paraId="4A325212" w14:textId="77777777" w:rsidR="00735864" w:rsidRPr="00CE2E25" w:rsidRDefault="00735864" w:rsidP="00735864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3</w:t>
            </w:r>
          </w:p>
          <w:p w14:paraId="1A4E2A60" w14:textId="77777777" w:rsidR="00735864" w:rsidRPr="00CE2E25" w:rsidRDefault="00735864" w:rsidP="00735864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</w:p>
        </w:tc>
        <w:tc>
          <w:tcPr>
            <w:tcW w:w="1175" w:type="dxa"/>
            <w:vAlign w:val="center"/>
          </w:tcPr>
          <w:p w14:paraId="07836B96" w14:textId="77777777" w:rsidR="00735864" w:rsidRPr="00CE2E25" w:rsidRDefault="00735864" w:rsidP="00735864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Piece</w:t>
            </w:r>
          </w:p>
          <w:p w14:paraId="6CEC1329" w14:textId="57C3144F" w:rsidR="00735864" w:rsidRPr="00CE2E25" w:rsidRDefault="00735864" w:rsidP="00735864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قطعة</w:t>
            </w:r>
          </w:p>
        </w:tc>
        <w:tc>
          <w:tcPr>
            <w:tcW w:w="1684" w:type="dxa"/>
            <w:vAlign w:val="center"/>
          </w:tcPr>
          <w:p w14:paraId="26C880BB" w14:textId="77777777" w:rsidR="00735864" w:rsidRPr="00CE2E25" w:rsidRDefault="00735864" w:rsidP="00735864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Good quality</w:t>
            </w:r>
          </w:p>
          <w:p w14:paraId="37A809ED" w14:textId="691E337D" w:rsidR="00735864" w:rsidRPr="00CE2E25" w:rsidRDefault="00735864" w:rsidP="00735864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نوعي</w:t>
            </w:r>
            <w:r w:rsidR="00B44E3C" w:rsidRPr="00CE2E25">
              <w:rPr>
                <w:rFonts w:hint="cs"/>
                <w:sz w:val="22"/>
                <w:szCs w:val="22"/>
                <w:rtl/>
                <w:lang w:bidi="ar-IQ"/>
              </w:rPr>
              <w:t>ة</w:t>
            </w: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 xml:space="preserve"> جيدة</w:t>
            </w:r>
          </w:p>
        </w:tc>
        <w:tc>
          <w:tcPr>
            <w:tcW w:w="3964" w:type="dxa"/>
            <w:vAlign w:val="center"/>
          </w:tcPr>
          <w:p w14:paraId="7A76D86A" w14:textId="7F86E7B9" w:rsidR="00735864" w:rsidRPr="00CE2E25" w:rsidRDefault="00735864" w:rsidP="00735864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 xml:space="preserve">Back </w:t>
            </w:r>
            <w:r w:rsidR="00E351B3">
              <w:rPr>
                <w:sz w:val="22"/>
                <w:szCs w:val="22"/>
              </w:rPr>
              <w:t>a</w:t>
            </w:r>
            <w:r w:rsidRPr="00CE2E25">
              <w:rPr>
                <w:sz w:val="22"/>
                <w:szCs w:val="22"/>
              </w:rPr>
              <w:t xml:space="preserve">dapter 2-inch gauge </w:t>
            </w:r>
          </w:p>
          <w:p w14:paraId="449190A7" w14:textId="49C572D6" w:rsidR="00735864" w:rsidRPr="00CE2E25" w:rsidRDefault="00735864" w:rsidP="00735864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lang w:bidi="ar-IQ"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أدابتر قياس 2 انج</w:t>
            </w:r>
          </w:p>
        </w:tc>
        <w:tc>
          <w:tcPr>
            <w:tcW w:w="452" w:type="dxa"/>
            <w:vAlign w:val="center"/>
          </w:tcPr>
          <w:p w14:paraId="1F67426B" w14:textId="2E0B52A5" w:rsidR="00735864" w:rsidRPr="00CE2E25" w:rsidRDefault="00735864" w:rsidP="00735864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 w:rsidRPr="00CE2E25">
              <w:rPr>
                <w:sz w:val="22"/>
                <w:szCs w:val="22"/>
              </w:rPr>
              <w:t>4</w:t>
            </w:r>
          </w:p>
        </w:tc>
      </w:tr>
      <w:tr w:rsidR="00735864" w:rsidRPr="00CE2E25" w14:paraId="6C04968F" w14:textId="77777777" w:rsidTr="00AA06FD">
        <w:trPr>
          <w:trHeight w:val="485"/>
        </w:trPr>
        <w:tc>
          <w:tcPr>
            <w:tcW w:w="1756" w:type="dxa"/>
            <w:vAlign w:val="center"/>
          </w:tcPr>
          <w:p w14:paraId="5B6478D0" w14:textId="4AD728EC" w:rsidR="00735864" w:rsidRPr="00CE2E25" w:rsidRDefault="00735864" w:rsidP="00B44E3C">
            <w:pPr>
              <w:tabs>
                <w:tab w:val="left" w:pos="8472"/>
              </w:tabs>
              <w:bidi/>
              <w:rPr>
                <w:sz w:val="22"/>
                <w:szCs w:val="22"/>
                <w:rtl/>
              </w:rPr>
            </w:pPr>
          </w:p>
        </w:tc>
        <w:tc>
          <w:tcPr>
            <w:tcW w:w="1672" w:type="dxa"/>
            <w:vAlign w:val="center"/>
          </w:tcPr>
          <w:p w14:paraId="70885B76" w14:textId="590675C1" w:rsidR="00735864" w:rsidRPr="00CE2E25" w:rsidRDefault="00735864" w:rsidP="00B44E3C">
            <w:pPr>
              <w:tabs>
                <w:tab w:val="left" w:pos="8472"/>
              </w:tabs>
              <w:bidi/>
              <w:rPr>
                <w:sz w:val="22"/>
                <w:szCs w:val="22"/>
              </w:rPr>
            </w:pPr>
          </w:p>
        </w:tc>
        <w:tc>
          <w:tcPr>
            <w:tcW w:w="715" w:type="dxa"/>
          </w:tcPr>
          <w:p w14:paraId="555A2793" w14:textId="77777777" w:rsidR="00735864" w:rsidRPr="00CE2E25" w:rsidRDefault="00735864" w:rsidP="00735864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</w:p>
          <w:p w14:paraId="2D9BAF17" w14:textId="7EAD0545" w:rsidR="00B44E3C" w:rsidRPr="00CE2E25" w:rsidRDefault="00B44E3C" w:rsidP="00B44E3C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 w:rsidRPr="00CE2E25">
              <w:rPr>
                <w:rFonts w:hint="cs"/>
                <w:sz w:val="22"/>
                <w:szCs w:val="22"/>
                <w:rtl/>
              </w:rPr>
              <w:t>6</w:t>
            </w:r>
          </w:p>
        </w:tc>
        <w:tc>
          <w:tcPr>
            <w:tcW w:w="1175" w:type="dxa"/>
            <w:vAlign w:val="center"/>
          </w:tcPr>
          <w:p w14:paraId="5D3ACE68" w14:textId="77777777" w:rsidR="00B44E3C" w:rsidRPr="00CE2E25" w:rsidRDefault="00B44E3C" w:rsidP="00B44E3C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Piece</w:t>
            </w:r>
          </w:p>
          <w:p w14:paraId="387B9E9A" w14:textId="340D653E" w:rsidR="00735864" w:rsidRPr="00CE2E25" w:rsidRDefault="00B44E3C" w:rsidP="00B44E3C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قطعة</w:t>
            </w:r>
          </w:p>
        </w:tc>
        <w:tc>
          <w:tcPr>
            <w:tcW w:w="1684" w:type="dxa"/>
            <w:vAlign w:val="center"/>
          </w:tcPr>
          <w:p w14:paraId="0E91EDB6" w14:textId="77777777" w:rsidR="00B44E3C" w:rsidRPr="00CE2E25" w:rsidRDefault="00B44E3C" w:rsidP="00B44E3C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Good quality</w:t>
            </w:r>
          </w:p>
          <w:p w14:paraId="79804804" w14:textId="0F592567" w:rsidR="00735864" w:rsidRPr="00CE2E25" w:rsidRDefault="00B44E3C" w:rsidP="00B44E3C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نوعية جيدة</w:t>
            </w:r>
          </w:p>
        </w:tc>
        <w:tc>
          <w:tcPr>
            <w:tcW w:w="3964" w:type="dxa"/>
          </w:tcPr>
          <w:p w14:paraId="52F409A2" w14:textId="77777777" w:rsidR="00B44E3C" w:rsidRPr="00CE2E25" w:rsidRDefault="00B44E3C" w:rsidP="00B44E3C">
            <w:pPr>
              <w:tabs>
                <w:tab w:val="left" w:pos="8472"/>
              </w:tabs>
              <w:bidi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fldChar w:fldCharType="begin"/>
            </w:r>
            <w:r w:rsidRPr="00CE2E25">
              <w:rPr>
                <w:sz w:val="22"/>
                <w:szCs w:val="22"/>
              </w:rPr>
              <w:instrText>HYPERLINK "https://www.kleintools.com/catalog/pocket-knives/lightweight-knife-2-34-inch-drop-point-blade"</w:instrText>
            </w:r>
            <w:r w:rsidRPr="00CE2E25">
              <w:rPr>
                <w:sz w:val="22"/>
                <w:szCs w:val="22"/>
              </w:rPr>
            </w:r>
            <w:r w:rsidRPr="00CE2E25">
              <w:rPr>
                <w:sz w:val="22"/>
                <w:szCs w:val="22"/>
              </w:rPr>
              <w:fldChar w:fldCharType="separate"/>
            </w:r>
          </w:p>
          <w:p w14:paraId="7C6AB711" w14:textId="27E2F75D" w:rsidR="00B44E3C" w:rsidRPr="00CE2E25" w:rsidRDefault="00B44E3C" w:rsidP="00B44E3C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 xml:space="preserve">2-Inch ¾ Drop </w:t>
            </w:r>
          </w:p>
          <w:p w14:paraId="4957CBFF" w14:textId="24FDFBD7" w:rsidR="00735864" w:rsidRPr="00CE2E25" w:rsidRDefault="00B44E3C" w:rsidP="00B44E3C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 w:rsidRPr="00CE2E25">
              <w:rPr>
                <w:sz w:val="22"/>
                <w:szCs w:val="22"/>
              </w:rPr>
              <w:fldChar w:fldCharType="end"/>
            </w:r>
            <w:r w:rsidR="00735864" w:rsidRPr="00CE2E25">
              <w:rPr>
                <w:rFonts w:hint="cs"/>
                <w:sz w:val="22"/>
                <w:szCs w:val="22"/>
                <w:rtl/>
              </w:rPr>
              <w:t>سدل 2 انج  ¾</w:t>
            </w:r>
          </w:p>
        </w:tc>
        <w:tc>
          <w:tcPr>
            <w:tcW w:w="452" w:type="dxa"/>
            <w:vAlign w:val="center"/>
          </w:tcPr>
          <w:p w14:paraId="4839C9EE" w14:textId="036E42CF" w:rsidR="00735864" w:rsidRPr="00CE2E25" w:rsidRDefault="00735864" w:rsidP="00735864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 w:rsidRPr="00CE2E25">
              <w:rPr>
                <w:sz w:val="22"/>
                <w:szCs w:val="22"/>
              </w:rPr>
              <w:t>5</w:t>
            </w:r>
          </w:p>
        </w:tc>
      </w:tr>
      <w:tr w:rsidR="00B44E3C" w:rsidRPr="00CE2E25" w14:paraId="1EC4C005" w14:textId="77777777" w:rsidTr="009E7BE0">
        <w:trPr>
          <w:trHeight w:val="845"/>
        </w:trPr>
        <w:tc>
          <w:tcPr>
            <w:tcW w:w="1756" w:type="dxa"/>
            <w:vAlign w:val="center"/>
          </w:tcPr>
          <w:p w14:paraId="7B644CBA" w14:textId="19A85E50" w:rsidR="00B44E3C" w:rsidRPr="00CE2E25" w:rsidRDefault="00B44E3C" w:rsidP="00B44E3C">
            <w:pPr>
              <w:tabs>
                <w:tab w:val="left" w:pos="8472"/>
              </w:tabs>
              <w:bidi/>
              <w:rPr>
                <w:sz w:val="22"/>
                <w:szCs w:val="22"/>
              </w:rPr>
            </w:pPr>
          </w:p>
        </w:tc>
        <w:tc>
          <w:tcPr>
            <w:tcW w:w="1672" w:type="dxa"/>
            <w:vAlign w:val="center"/>
          </w:tcPr>
          <w:p w14:paraId="51E07B06" w14:textId="618E58EE" w:rsidR="00B44E3C" w:rsidRPr="00CE2E25" w:rsidRDefault="00B44E3C" w:rsidP="00B44E3C">
            <w:pPr>
              <w:tabs>
                <w:tab w:val="left" w:pos="8472"/>
              </w:tabs>
              <w:bidi/>
              <w:rPr>
                <w:sz w:val="22"/>
                <w:szCs w:val="22"/>
              </w:rPr>
            </w:pPr>
          </w:p>
        </w:tc>
        <w:tc>
          <w:tcPr>
            <w:tcW w:w="715" w:type="dxa"/>
          </w:tcPr>
          <w:p w14:paraId="4A229EC1" w14:textId="77777777" w:rsidR="006A3B50" w:rsidRPr="00CE2E25" w:rsidRDefault="006A3B50" w:rsidP="00735864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</w:p>
          <w:p w14:paraId="2BDC6DF9" w14:textId="0440EF22" w:rsidR="00B44E3C" w:rsidRPr="00CE2E25" w:rsidRDefault="006A3B50" w:rsidP="006A3B50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 w:rsidRPr="00CE2E25">
              <w:rPr>
                <w:rFonts w:hint="cs"/>
                <w:sz w:val="22"/>
                <w:szCs w:val="22"/>
                <w:rtl/>
              </w:rPr>
              <w:t>6</w:t>
            </w:r>
          </w:p>
        </w:tc>
        <w:tc>
          <w:tcPr>
            <w:tcW w:w="1175" w:type="dxa"/>
            <w:vAlign w:val="center"/>
          </w:tcPr>
          <w:p w14:paraId="162966CB" w14:textId="77777777" w:rsidR="006A3B50" w:rsidRPr="00CE2E25" w:rsidRDefault="006A3B50" w:rsidP="006A3B50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Piece</w:t>
            </w:r>
          </w:p>
          <w:p w14:paraId="4273A64D" w14:textId="4D594486" w:rsidR="00B44E3C" w:rsidRPr="00CE2E25" w:rsidRDefault="006A3B50" w:rsidP="006A3B50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قطعة</w:t>
            </w:r>
          </w:p>
        </w:tc>
        <w:tc>
          <w:tcPr>
            <w:tcW w:w="1684" w:type="dxa"/>
            <w:vAlign w:val="center"/>
          </w:tcPr>
          <w:p w14:paraId="68CFA6B5" w14:textId="77777777" w:rsidR="006A3B50" w:rsidRPr="00CE2E25" w:rsidRDefault="006A3B50" w:rsidP="006A3B50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Good quality</w:t>
            </w:r>
          </w:p>
          <w:p w14:paraId="69BF9E54" w14:textId="013B6D83" w:rsidR="00B44E3C" w:rsidRPr="00CE2E25" w:rsidRDefault="006A3B50" w:rsidP="006A3B50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نوعية جيدة</w:t>
            </w:r>
          </w:p>
        </w:tc>
        <w:tc>
          <w:tcPr>
            <w:tcW w:w="3964" w:type="dxa"/>
            <w:vAlign w:val="center"/>
          </w:tcPr>
          <w:p w14:paraId="3C23691C" w14:textId="2964F3BB" w:rsidR="00B44E3C" w:rsidRPr="00CE2E25" w:rsidRDefault="006A3B50" w:rsidP="006A3B50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Water pipe valve ¾</w:t>
            </w:r>
          </w:p>
          <w:p w14:paraId="7729EBDB" w14:textId="36F4E6FF" w:rsidR="006A3B50" w:rsidRPr="00CE2E25" w:rsidRDefault="006A3B50" w:rsidP="006A3B50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  <w:lang w:bidi="ar-IQ"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كاك قياس ¾</w:t>
            </w:r>
          </w:p>
        </w:tc>
        <w:tc>
          <w:tcPr>
            <w:tcW w:w="452" w:type="dxa"/>
            <w:vAlign w:val="center"/>
          </w:tcPr>
          <w:p w14:paraId="1E4A2D9E" w14:textId="613CAFCC" w:rsidR="00B44E3C" w:rsidRPr="00CE2E25" w:rsidRDefault="00B44E3C" w:rsidP="00735864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rFonts w:hint="cs"/>
                <w:sz w:val="22"/>
                <w:szCs w:val="22"/>
                <w:rtl/>
              </w:rPr>
              <w:t>6</w:t>
            </w:r>
          </w:p>
        </w:tc>
      </w:tr>
      <w:tr w:rsidR="006A3B50" w:rsidRPr="00CE2E25" w14:paraId="12A5A99C" w14:textId="77777777" w:rsidTr="009E7BE0">
        <w:trPr>
          <w:trHeight w:val="827"/>
        </w:trPr>
        <w:tc>
          <w:tcPr>
            <w:tcW w:w="1756" w:type="dxa"/>
            <w:vAlign w:val="center"/>
          </w:tcPr>
          <w:p w14:paraId="19A088A1" w14:textId="5DE8F1D1" w:rsidR="006A3B50" w:rsidRPr="00CE2E25" w:rsidRDefault="006A3B50" w:rsidP="006A3B50">
            <w:pPr>
              <w:tabs>
                <w:tab w:val="left" w:pos="8472"/>
              </w:tabs>
              <w:bidi/>
              <w:rPr>
                <w:sz w:val="22"/>
                <w:szCs w:val="22"/>
              </w:rPr>
            </w:pPr>
          </w:p>
        </w:tc>
        <w:tc>
          <w:tcPr>
            <w:tcW w:w="1672" w:type="dxa"/>
            <w:vAlign w:val="center"/>
          </w:tcPr>
          <w:p w14:paraId="3EA65657" w14:textId="19DBD5C1" w:rsidR="006A3B50" w:rsidRPr="00CE2E25" w:rsidRDefault="006A3B50" w:rsidP="006A3B50">
            <w:pPr>
              <w:tabs>
                <w:tab w:val="left" w:pos="8472"/>
              </w:tabs>
              <w:bidi/>
              <w:rPr>
                <w:sz w:val="22"/>
                <w:szCs w:val="22"/>
              </w:rPr>
            </w:pPr>
          </w:p>
        </w:tc>
        <w:tc>
          <w:tcPr>
            <w:tcW w:w="715" w:type="dxa"/>
          </w:tcPr>
          <w:p w14:paraId="1B555BE2" w14:textId="77777777" w:rsidR="006A3B50" w:rsidRPr="00CE2E25" w:rsidRDefault="006A3B50" w:rsidP="006A3B50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</w:p>
          <w:p w14:paraId="0E4B16E2" w14:textId="4B10DBAD" w:rsidR="006A3B50" w:rsidRPr="00CE2E25" w:rsidRDefault="006A3B50" w:rsidP="006A3B50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 w:rsidRPr="00CE2E25">
              <w:rPr>
                <w:rFonts w:hint="cs"/>
                <w:sz w:val="22"/>
                <w:szCs w:val="22"/>
                <w:rtl/>
              </w:rPr>
              <w:t>12</w:t>
            </w:r>
          </w:p>
        </w:tc>
        <w:tc>
          <w:tcPr>
            <w:tcW w:w="1175" w:type="dxa"/>
            <w:vAlign w:val="center"/>
          </w:tcPr>
          <w:p w14:paraId="478A141D" w14:textId="77777777" w:rsidR="006A3B50" w:rsidRPr="00CE2E25" w:rsidRDefault="006A3B50" w:rsidP="006A3B50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Piece</w:t>
            </w:r>
          </w:p>
          <w:p w14:paraId="71B99651" w14:textId="17327674" w:rsidR="006A3B50" w:rsidRPr="00CE2E25" w:rsidRDefault="006A3B50" w:rsidP="006A3B50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قطعة</w:t>
            </w:r>
          </w:p>
        </w:tc>
        <w:tc>
          <w:tcPr>
            <w:tcW w:w="1684" w:type="dxa"/>
            <w:vAlign w:val="center"/>
          </w:tcPr>
          <w:p w14:paraId="04089615" w14:textId="77777777" w:rsidR="006A3B50" w:rsidRPr="00CE2E25" w:rsidRDefault="006A3B50" w:rsidP="006A3B50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Good quality</w:t>
            </w:r>
          </w:p>
          <w:p w14:paraId="77C8A6CC" w14:textId="58724BB7" w:rsidR="006A3B50" w:rsidRPr="00CE2E25" w:rsidRDefault="006A3B50" w:rsidP="006A3B50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نوعية جيدة</w:t>
            </w:r>
          </w:p>
        </w:tc>
        <w:tc>
          <w:tcPr>
            <w:tcW w:w="3964" w:type="dxa"/>
            <w:vAlign w:val="center"/>
          </w:tcPr>
          <w:p w14:paraId="099451FD" w14:textId="76774DD4" w:rsidR="006A3B50" w:rsidRPr="00CE2E25" w:rsidRDefault="006A3B50" w:rsidP="006A3B50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Connector ¾</w:t>
            </w:r>
          </w:p>
          <w:p w14:paraId="67B3C63C" w14:textId="44A983D8" w:rsidR="006A3B50" w:rsidRPr="00CE2E25" w:rsidRDefault="006A3B50" w:rsidP="006A3B50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  <w:lang w:bidi="ar-IQ"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 xml:space="preserve">توصيلة قياس ¾ </w:t>
            </w:r>
          </w:p>
        </w:tc>
        <w:tc>
          <w:tcPr>
            <w:tcW w:w="452" w:type="dxa"/>
            <w:vAlign w:val="center"/>
          </w:tcPr>
          <w:p w14:paraId="76C8DBD0" w14:textId="0D197535" w:rsidR="006A3B50" w:rsidRPr="00CE2E25" w:rsidRDefault="006A3B50" w:rsidP="006A3B50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rFonts w:hint="cs"/>
                <w:sz w:val="22"/>
                <w:szCs w:val="22"/>
                <w:rtl/>
              </w:rPr>
              <w:t>7</w:t>
            </w:r>
          </w:p>
        </w:tc>
      </w:tr>
      <w:tr w:rsidR="002D7011" w:rsidRPr="00CE2E25" w14:paraId="3FC3CD31" w14:textId="77777777" w:rsidTr="009E7BE0">
        <w:trPr>
          <w:trHeight w:val="845"/>
        </w:trPr>
        <w:tc>
          <w:tcPr>
            <w:tcW w:w="1756" w:type="dxa"/>
            <w:vAlign w:val="center"/>
          </w:tcPr>
          <w:p w14:paraId="03D0E9A6" w14:textId="52305B1B" w:rsidR="002D7011" w:rsidRPr="00CE2E25" w:rsidRDefault="002D7011" w:rsidP="002D7011">
            <w:pPr>
              <w:tabs>
                <w:tab w:val="left" w:pos="8472"/>
              </w:tabs>
              <w:bidi/>
              <w:rPr>
                <w:sz w:val="22"/>
                <w:szCs w:val="22"/>
              </w:rPr>
            </w:pPr>
          </w:p>
        </w:tc>
        <w:tc>
          <w:tcPr>
            <w:tcW w:w="1672" w:type="dxa"/>
            <w:vAlign w:val="center"/>
          </w:tcPr>
          <w:p w14:paraId="00A0496B" w14:textId="2720BC7D" w:rsidR="002D7011" w:rsidRPr="00CE2E25" w:rsidRDefault="002D7011" w:rsidP="002D7011">
            <w:pPr>
              <w:tabs>
                <w:tab w:val="left" w:pos="8472"/>
              </w:tabs>
              <w:bidi/>
              <w:rPr>
                <w:sz w:val="22"/>
                <w:szCs w:val="22"/>
              </w:rPr>
            </w:pPr>
          </w:p>
        </w:tc>
        <w:tc>
          <w:tcPr>
            <w:tcW w:w="715" w:type="dxa"/>
          </w:tcPr>
          <w:p w14:paraId="33E071D3" w14:textId="7777777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</w:p>
          <w:p w14:paraId="202D459F" w14:textId="092FCF18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 w:rsidRPr="00CE2E25">
              <w:rPr>
                <w:rFonts w:hint="cs"/>
                <w:sz w:val="22"/>
                <w:szCs w:val="22"/>
                <w:rtl/>
              </w:rPr>
              <w:t>3</w:t>
            </w:r>
          </w:p>
        </w:tc>
        <w:tc>
          <w:tcPr>
            <w:tcW w:w="1175" w:type="dxa"/>
            <w:vAlign w:val="center"/>
          </w:tcPr>
          <w:p w14:paraId="36B5A0EF" w14:textId="7777777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Piece</w:t>
            </w:r>
          </w:p>
          <w:p w14:paraId="03D49DA3" w14:textId="70EBD081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قطعة</w:t>
            </w:r>
          </w:p>
        </w:tc>
        <w:tc>
          <w:tcPr>
            <w:tcW w:w="1684" w:type="dxa"/>
            <w:vAlign w:val="center"/>
          </w:tcPr>
          <w:p w14:paraId="64992A67" w14:textId="7777777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  <w:lang w:bidi="ar-IQ"/>
              </w:rPr>
            </w:pPr>
            <w:r>
              <w:rPr>
                <w:sz w:val="22"/>
                <w:szCs w:val="22"/>
              </w:rPr>
              <w:t xml:space="preserve">Turkey or </w:t>
            </w:r>
            <w:r w:rsidRPr="00CE2E25">
              <w:rPr>
                <w:sz w:val="22"/>
                <w:szCs w:val="22"/>
              </w:rPr>
              <w:t>China Good quality</w:t>
            </w:r>
          </w:p>
          <w:p w14:paraId="0EB03006" w14:textId="62FC8B68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>
              <w:rPr>
                <w:rFonts w:hint="cs"/>
                <w:sz w:val="22"/>
                <w:szCs w:val="22"/>
                <w:rtl/>
                <w:lang w:bidi="ar-IQ"/>
              </w:rPr>
              <w:t>تركي</w:t>
            </w: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 xml:space="preserve"> </w:t>
            </w:r>
            <w:r>
              <w:rPr>
                <w:rFonts w:hint="cs"/>
                <w:sz w:val="22"/>
                <w:szCs w:val="22"/>
                <w:rtl/>
                <w:lang w:bidi="ar-IQ"/>
              </w:rPr>
              <w:t xml:space="preserve">أو </w:t>
            </w: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صيني</w:t>
            </w:r>
            <w:r>
              <w:rPr>
                <w:rFonts w:hint="cs"/>
                <w:sz w:val="22"/>
                <w:szCs w:val="22"/>
                <w:rtl/>
                <w:lang w:bidi="ar-IQ"/>
              </w:rPr>
              <w:t xml:space="preserve"> </w:t>
            </w: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باب أول</w:t>
            </w:r>
          </w:p>
        </w:tc>
        <w:tc>
          <w:tcPr>
            <w:tcW w:w="3964" w:type="dxa"/>
            <w:vAlign w:val="center"/>
          </w:tcPr>
          <w:p w14:paraId="2C5E1115" w14:textId="4775C629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Fertilizer (50-lit capacity)</w:t>
            </w:r>
          </w:p>
          <w:p w14:paraId="182F220C" w14:textId="6EA1B3EF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lang w:bidi="ar-IQ"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مسمدة سعة 50 لتر</w:t>
            </w:r>
          </w:p>
        </w:tc>
        <w:tc>
          <w:tcPr>
            <w:tcW w:w="452" w:type="dxa"/>
            <w:vAlign w:val="center"/>
          </w:tcPr>
          <w:p w14:paraId="6339E99B" w14:textId="0C3FFC79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8</w:t>
            </w:r>
          </w:p>
        </w:tc>
      </w:tr>
      <w:tr w:rsidR="002D7011" w:rsidRPr="00CE2E25" w14:paraId="6E3FC189" w14:textId="77777777" w:rsidTr="009E7BE0">
        <w:trPr>
          <w:trHeight w:val="863"/>
        </w:trPr>
        <w:tc>
          <w:tcPr>
            <w:tcW w:w="1756" w:type="dxa"/>
            <w:vAlign w:val="center"/>
          </w:tcPr>
          <w:p w14:paraId="73AE68F3" w14:textId="5C299409" w:rsidR="002D7011" w:rsidRPr="00CE2E25" w:rsidRDefault="002D7011" w:rsidP="002D7011">
            <w:pPr>
              <w:tabs>
                <w:tab w:val="left" w:pos="8472"/>
              </w:tabs>
              <w:bidi/>
              <w:rPr>
                <w:sz w:val="22"/>
                <w:szCs w:val="22"/>
              </w:rPr>
            </w:pPr>
          </w:p>
        </w:tc>
        <w:tc>
          <w:tcPr>
            <w:tcW w:w="1672" w:type="dxa"/>
            <w:vAlign w:val="center"/>
          </w:tcPr>
          <w:p w14:paraId="04FD2E96" w14:textId="1F6EE6C0" w:rsidR="002D7011" w:rsidRPr="00CE2E25" w:rsidRDefault="002D7011" w:rsidP="002D7011">
            <w:pPr>
              <w:tabs>
                <w:tab w:val="left" w:pos="8472"/>
              </w:tabs>
              <w:bidi/>
              <w:rPr>
                <w:sz w:val="22"/>
                <w:szCs w:val="22"/>
              </w:rPr>
            </w:pPr>
          </w:p>
        </w:tc>
        <w:tc>
          <w:tcPr>
            <w:tcW w:w="715" w:type="dxa"/>
          </w:tcPr>
          <w:p w14:paraId="6E5F0990" w14:textId="7777777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</w:p>
          <w:p w14:paraId="7FF0F127" w14:textId="4EFEB8B2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 w:rsidRPr="00CE2E25">
              <w:rPr>
                <w:rFonts w:hint="cs"/>
                <w:sz w:val="22"/>
                <w:szCs w:val="22"/>
                <w:rtl/>
              </w:rPr>
              <w:t>3</w:t>
            </w:r>
          </w:p>
        </w:tc>
        <w:tc>
          <w:tcPr>
            <w:tcW w:w="1175" w:type="dxa"/>
            <w:vAlign w:val="center"/>
          </w:tcPr>
          <w:p w14:paraId="7393FCC3" w14:textId="7777777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Piece</w:t>
            </w:r>
          </w:p>
          <w:p w14:paraId="59605C01" w14:textId="0F54B9F5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قطعة</w:t>
            </w:r>
          </w:p>
        </w:tc>
        <w:tc>
          <w:tcPr>
            <w:tcW w:w="1684" w:type="dxa"/>
            <w:vAlign w:val="center"/>
          </w:tcPr>
          <w:p w14:paraId="7B6F0FD5" w14:textId="7777777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Good quality</w:t>
            </w:r>
          </w:p>
          <w:p w14:paraId="60B66F7F" w14:textId="6EBF59C9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نوعية جيدة</w:t>
            </w:r>
          </w:p>
        </w:tc>
        <w:tc>
          <w:tcPr>
            <w:tcW w:w="3964" w:type="dxa"/>
            <w:vAlign w:val="center"/>
          </w:tcPr>
          <w:p w14:paraId="12CB3ABB" w14:textId="14F3FF1D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 xml:space="preserve">Pipe plug 2-inch gauge </w:t>
            </w:r>
          </w:p>
          <w:p w14:paraId="51E052DF" w14:textId="16615364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  <w:lang w:bidi="ar-IQ"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 xml:space="preserve">نهاية خط </w:t>
            </w:r>
            <w:r w:rsidRPr="00CE2E25">
              <w:rPr>
                <w:sz w:val="22"/>
                <w:szCs w:val="22"/>
                <w:lang w:bidi="ar-IQ"/>
              </w:rPr>
              <w:t xml:space="preserve"> </w:t>
            </w: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قياس 2 أنج</w:t>
            </w:r>
          </w:p>
        </w:tc>
        <w:tc>
          <w:tcPr>
            <w:tcW w:w="452" w:type="dxa"/>
            <w:vAlign w:val="center"/>
          </w:tcPr>
          <w:p w14:paraId="25D818E5" w14:textId="4CA64352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rFonts w:hint="cs"/>
                <w:sz w:val="22"/>
                <w:szCs w:val="22"/>
                <w:rtl/>
              </w:rPr>
              <w:t>9</w:t>
            </w:r>
          </w:p>
        </w:tc>
      </w:tr>
      <w:tr w:rsidR="002D7011" w:rsidRPr="00CE2E25" w14:paraId="4DF4A5C5" w14:textId="77777777" w:rsidTr="009E7BE0">
        <w:trPr>
          <w:trHeight w:val="863"/>
        </w:trPr>
        <w:tc>
          <w:tcPr>
            <w:tcW w:w="1756" w:type="dxa"/>
            <w:vAlign w:val="center"/>
          </w:tcPr>
          <w:p w14:paraId="5518EDD7" w14:textId="718C81B2" w:rsidR="002D7011" w:rsidRPr="00CE2E25" w:rsidRDefault="002D7011" w:rsidP="002D7011">
            <w:pPr>
              <w:tabs>
                <w:tab w:val="left" w:pos="8472"/>
              </w:tabs>
              <w:bidi/>
              <w:rPr>
                <w:sz w:val="22"/>
                <w:szCs w:val="22"/>
                <w:rtl/>
              </w:rPr>
            </w:pPr>
          </w:p>
        </w:tc>
        <w:tc>
          <w:tcPr>
            <w:tcW w:w="1672" w:type="dxa"/>
            <w:vAlign w:val="center"/>
          </w:tcPr>
          <w:p w14:paraId="386930B7" w14:textId="23002192" w:rsidR="002D7011" w:rsidRPr="00CE2E25" w:rsidRDefault="002D7011" w:rsidP="002D7011">
            <w:pPr>
              <w:tabs>
                <w:tab w:val="left" w:pos="8472"/>
              </w:tabs>
              <w:bidi/>
              <w:rPr>
                <w:sz w:val="22"/>
                <w:szCs w:val="22"/>
                <w:rtl/>
              </w:rPr>
            </w:pPr>
          </w:p>
        </w:tc>
        <w:tc>
          <w:tcPr>
            <w:tcW w:w="715" w:type="dxa"/>
          </w:tcPr>
          <w:p w14:paraId="314D7E63" w14:textId="7777777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</w:p>
          <w:p w14:paraId="367EADA1" w14:textId="75A81155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 w:rsidRPr="00CE2E25">
              <w:rPr>
                <w:rFonts w:hint="cs"/>
                <w:sz w:val="22"/>
                <w:szCs w:val="22"/>
                <w:rtl/>
              </w:rPr>
              <w:t>300</w:t>
            </w:r>
          </w:p>
        </w:tc>
        <w:tc>
          <w:tcPr>
            <w:tcW w:w="1175" w:type="dxa"/>
            <w:vAlign w:val="center"/>
          </w:tcPr>
          <w:p w14:paraId="1E402727" w14:textId="7777777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Piece</w:t>
            </w:r>
          </w:p>
          <w:p w14:paraId="34D7C877" w14:textId="1E2AC7CE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قطعة</w:t>
            </w:r>
          </w:p>
        </w:tc>
        <w:tc>
          <w:tcPr>
            <w:tcW w:w="1684" w:type="dxa"/>
            <w:vAlign w:val="center"/>
          </w:tcPr>
          <w:p w14:paraId="779BD23D" w14:textId="7777777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Good quality</w:t>
            </w:r>
          </w:p>
          <w:p w14:paraId="553241F0" w14:textId="2FDD5EC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نوعية جيدة</w:t>
            </w:r>
          </w:p>
        </w:tc>
        <w:tc>
          <w:tcPr>
            <w:tcW w:w="3964" w:type="dxa"/>
            <w:vAlign w:val="center"/>
          </w:tcPr>
          <w:p w14:paraId="69368D74" w14:textId="7777777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 xml:space="preserve">16-mm gasket/washer </w:t>
            </w:r>
          </w:p>
          <w:p w14:paraId="041883AF" w14:textId="2B648275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lang w:bidi="ar-IQ"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جلدة 16 مل</w:t>
            </w:r>
          </w:p>
        </w:tc>
        <w:tc>
          <w:tcPr>
            <w:tcW w:w="452" w:type="dxa"/>
            <w:vAlign w:val="center"/>
          </w:tcPr>
          <w:p w14:paraId="3B808ED7" w14:textId="091A0358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 w:rsidRPr="00CE2E25">
              <w:rPr>
                <w:rFonts w:hint="cs"/>
                <w:sz w:val="22"/>
                <w:szCs w:val="22"/>
                <w:rtl/>
              </w:rPr>
              <w:t>10</w:t>
            </w:r>
          </w:p>
        </w:tc>
      </w:tr>
      <w:tr w:rsidR="002D7011" w:rsidRPr="00CE2E25" w14:paraId="79EF7DFB" w14:textId="77777777" w:rsidTr="009E7BE0">
        <w:trPr>
          <w:trHeight w:val="863"/>
        </w:trPr>
        <w:tc>
          <w:tcPr>
            <w:tcW w:w="1756" w:type="dxa"/>
            <w:vAlign w:val="center"/>
          </w:tcPr>
          <w:p w14:paraId="51388B7B" w14:textId="4B6DD3BB" w:rsidR="002D7011" w:rsidRPr="00CE2E25" w:rsidRDefault="002D7011" w:rsidP="002D7011">
            <w:pPr>
              <w:tabs>
                <w:tab w:val="left" w:pos="8472"/>
              </w:tabs>
              <w:bidi/>
              <w:rPr>
                <w:sz w:val="22"/>
                <w:szCs w:val="22"/>
                <w:rtl/>
              </w:rPr>
            </w:pPr>
          </w:p>
        </w:tc>
        <w:tc>
          <w:tcPr>
            <w:tcW w:w="1672" w:type="dxa"/>
            <w:vAlign w:val="center"/>
          </w:tcPr>
          <w:p w14:paraId="014BDC35" w14:textId="0E3D0CBA" w:rsidR="002D7011" w:rsidRPr="00CE2E25" w:rsidRDefault="002D7011" w:rsidP="002D7011">
            <w:pPr>
              <w:tabs>
                <w:tab w:val="left" w:pos="8472"/>
              </w:tabs>
              <w:bidi/>
              <w:rPr>
                <w:sz w:val="22"/>
                <w:szCs w:val="22"/>
                <w:rtl/>
              </w:rPr>
            </w:pPr>
          </w:p>
        </w:tc>
        <w:tc>
          <w:tcPr>
            <w:tcW w:w="715" w:type="dxa"/>
          </w:tcPr>
          <w:p w14:paraId="256C15F9" w14:textId="7777777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</w:p>
          <w:p w14:paraId="564B8DA8" w14:textId="431F5FFE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 w:rsidRPr="00CE2E25">
              <w:rPr>
                <w:sz w:val="22"/>
                <w:szCs w:val="22"/>
              </w:rPr>
              <w:t>21</w:t>
            </w:r>
          </w:p>
        </w:tc>
        <w:tc>
          <w:tcPr>
            <w:tcW w:w="1175" w:type="dxa"/>
            <w:vAlign w:val="center"/>
          </w:tcPr>
          <w:p w14:paraId="35D166D5" w14:textId="7777777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 w:rsidRPr="00CE2E25">
              <w:rPr>
                <w:sz w:val="22"/>
                <w:szCs w:val="22"/>
              </w:rPr>
              <w:t>Roll</w:t>
            </w:r>
          </w:p>
          <w:p w14:paraId="2B864CE9" w14:textId="3D62B94C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rFonts w:hint="cs"/>
                <w:sz w:val="22"/>
                <w:szCs w:val="22"/>
                <w:rtl/>
              </w:rPr>
              <w:t>لفة</w:t>
            </w:r>
          </w:p>
        </w:tc>
        <w:tc>
          <w:tcPr>
            <w:tcW w:w="1684" w:type="dxa"/>
            <w:vAlign w:val="center"/>
          </w:tcPr>
          <w:p w14:paraId="56195865" w14:textId="7777777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Good quality</w:t>
            </w:r>
          </w:p>
          <w:p w14:paraId="5A4154A5" w14:textId="32D6A94F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>
              <w:rPr>
                <w:rFonts w:hint="cs"/>
                <w:sz w:val="22"/>
                <w:szCs w:val="22"/>
                <w:rtl/>
                <w:lang w:bidi="ar-IQ"/>
              </w:rPr>
              <w:t xml:space="preserve">تركي/ </w:t>
            </w: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نوعية جيدة</w:t>
            </w:r>
          </w:p>
        </w:tc>
        <w:tc>
          <w:tcPr>
            <w:tcW w:w="3964" w:type="dxa"/>
            <w:vAlign w:val="center"/>
          </w:tcPr>
          <w:p w14:paraId="23F5E6F7" w14:textId="1A6FBF7D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lang w:bidi="ar-IQ"/>
              </w:rPr>
            </w:pPr>
            <w:r w:rsidRPr="00CE2E25">
              <w:rPr>
                <w:sz w:val="22"/>
                <w:szCs w:val="22"/>
                <w:lang w:bidi="ar-IQ"/>
              </w:rPr>
              <w:t>Water pipe GR</w:t>
            </w:r>
          </w:p>
          <w:p w14:paraId="17591B28" w14:textId="624EE76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lang w:bidi="ar-IQ"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 xml:space="preserve">صوندة </w:t>
            </w:r>
            <w:r w:rsidRPr="00CE2E25">
              <w:rPr>
                <w:sz w:val="22"/>
                <w:szCs w:val="22"/>
                <w:lang w:bidi="ar-IQ"/>
              </w:rPr>
              <w:t>GR</w:t>
            </w:r>
          </w:p>
        </w:tc>
        <w:tc>
          <w:tcPr>
            <w:tcW w:w="452" w:type="dxa"/>
            <w:vAlign w:val="center"/>
          </w:tcPr>
          <w:p w14:paraId="50737F82" w14:textId="5F208A9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 w:rsidRPr="00CE2E25">
              <w:rPr>
                <w:rFonts w:hint="cs"/>
                <w:sz w:val="22"/>
                <w:szCs w:val="22"/>
                <w:rtl/>
              </w:rPr>
              <w:t>11</w:t>
            </w:r>
          </w:p>
        </w:tc>
      </w:tr>
      <w:tr w:rsidR="002D7011" w:rsidRPr="00CE2E25" w14:paraId="61ACB16E" w14:textId="77777777" w:rsidTr="009E7BE0">
        <w:trPr>
          <w:trHeight w:val="863"/>
        </w:trPr>
        <w:tc>
          <w:tcPr>
            <w:tcW w:w="1756" w:type="dxa"/>
            <w:vAlign w:val="center"/>
          </w:tcPr>
          <w:p w14:paraId="40028C35" w14:textId="4F69A18F" w:rsidR="002D7011" w:rsidRPr="00CE2E25" w:rsidRDefault="002D7011" w:rsidP="002D7011">
            <w:pPr>
              <w:tabs>
                <w:tab w:val="left" w:pos="8472"/>
              </w:tabs>
              <w:bidi/>
              <w:rPr>
                <w:sz w:val="22"/>
                <w:szCs w:val="22"/>
                <w:rtl/>
              </w:rPr>
            </w:pPr>
          </w:p>
        </w:tc>
        <w:tc>
          <w:tcPr>
            <w:tcW w:w="1672" w:type="dxa"/>
            <w:vAlign w:val="center"/>
          </w:tcPr>
          <w:p w14:paraId="3CC9939D" w14:textId="7C209A8B" w:rsidR="002D7011" w:rsidRPr="00CE2E25" w:rsidRDefault="002D7011" w:rsidP="002D7011">
            <w:pPr>
              <w:tabs>
                <w:tab w:val="left" w:pos="8472"/>
              </w:tabs>
              <w:bidi/>
              <w:rPr>
                <w:sz w:val="22"/>
                <w:szCs w:val="22"/>
                <w:rtl/>
              </w:rPr>
            </w:pPr>
          </w:p>
        </w:tc>
        <w:tc>
          <w:tcPr>
            <w:tcW w:w="715" w:type="dxa"/>
          </w:tcPr>
          <w:p w14:paraId="63B3300A" w14:textId="7777777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</w:p>
          <w:p w14:paraId="1C30B705" w14:textId="7427678E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 w:rsidRPr="00CE2E25">
              <w:rPr>
                <w:sz w:val="22"/>
                <w:szCs w:val="22"/>
              </w:rPr>
              <w:t>24</w:t>
            </w:r>
          </w:p>
        </w:tc>
        <w:tc>
          <w:tcPr>
            <w:tcW w:w="1175" w:type="dxa"/>
            <w:vAlign w:val="center"/>
          </w:tcPr>
          <w:p w14:paraId="13E9EB26" w14:textId="5C856E6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panel</w:t>
            </w:r>
          </w:p>
        </w:tc>
        <w:tc>
          <w:tcPr>
            <w:tcW w:w="1684" w:type="dxa"/>
            <w:vAlign w:val="center"/>
          </w:tcPr>
          <w:p w14:paraId="039BA588" w14:textId="7777777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  <w:lang w:bidi="ar-IQ"/>
              </w:rPr>
            </w:pPr>
            <w:r w:rsidRPr="00CE2E25">
              <w:rPr>
                <w:sz w:val="22"/>
                <w:szCs w:val="22"/>
              </w:rPr>
              <w:t>China – Good quality</w:t>
            </w:r>
          </w:p>
          <w:p w14:paraId="0FEECA5A" w14:textId="0529F421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 xml:space="preserve">صيني </w:t>
            </w:r>
            <w:r w:rsidRPr="00CE2E25">
              <w:rPr>
                <w:sz w:val="22"/>
                <w:szCs w:val="22"/>
                <w:rtl/>
                <w:lang w:bidi="ar-IQ"/>
              </w:rPr>
              <w:t>–</w:t>
            </w: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 xml:space="preserve"> باب أول</w:t>
            </w:r>
          </w:p>
        </w:tc>
        <w:tc>
          <w:tcPr>
            <w:tcW w:w="3964" w:type="dxa"/>
            <w:vAlign w:val="center"/>
          </w:tcPr>
          <w:p w14:paraId="32CC5C2D" w14:textId="7777777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Solar panels (size 610)</w:t>
            </w:r>
          </w:p>
          <w:p w14:paraId="56D5A55A" w14:textId="611CFB73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lang w:bidi="ar-IQ"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الواح طاقة شمسية حجم 610</w:t>
            </w:r>
          </w:p>
        </w:tc>
        <w:tc>
          <w:tcPr>
            <w:tcW w:w="452" w:type="dxa"/>
            <w:vAlign w:val="center"/>
          </w:tcPr>
          <w:p w14:paraId="5D35528C" w14:textId="53136721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 w:rsidRPr="00CE2E25">
              <w:rPr>
                <w:sz w:val="22"/>
                <w:szCs w:val="22"/>
              </w:rPr>
              <w:t>12</w:t>
            </w:r>
          </w:p>
        </w:tc>
      </w:tr>
      <w:tr w:rsidR="002D7011" w:rsidRPr="00CE2E25" w14:paraId="6B0BE8C2" w14:textId="77777777" w:rsidTr="009E7BE0">
        <w:trPr>
          <w:trHeight w:val="863"/>
        </w:trPr>
        <w:tc>
          <w:tcPr>
            <w:tcW w:w="1756" w:type="dxa"/>
            <w:vAlign w:val="center"/>
          </w:tcPr>
          <w:p w14:paraId="5660E454" w14:textId="31BC1A94" w:rsidR="002D7011" w:rsidRPr="00CE2E25" w:rsidRDefault="002D7011" w:rsidP="002D7011">
            <w:pPr>
              <w:tabs>
                <w:tab w:val="left" w:pos="8472"/>
              </w:tabs>
              <w:bidi/>
              <w:rPr>
                <w:sz w:val="22"/>
                <w:szCs w:val="22"/>
              </w:rPr>
            </w:pPr>
          </w:p>
        </w:tc>
        <w:tc>
          <w:tcPr>
            <w:tcW w:w="1672" w:type="dxa"/>
            <w:vAlign w:val="center"/>
          </w:tcPr>
          <w:p w14:paraId="5E244614" w14:textId="4F195DE2" w:rsidR="002D7011" w:rsidRPr="00CE2E25" w:rsidRDefault="002D7011" w:rsidP="002D7011">
            <w:pPr>
              <w:tabs>
                <w:tab w:val="left" w:pos="8472"/>
              </w:tabs>
              <w:bidi/>
              <w:rPr>
                <w:sz w:val="22"/>
                <w:szCs w:val="22"/>
              </w:rPr>
            </w:pPr>
          </w:p>
        </w:tc>
        <w:tc>
          <w:tcPr>
            <w:tcW w:w="715" w:type="dxa"/>
          </w:tcPr>
          <w:p w14:paraId="1E73D2D8" w14:textId="7777777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</w:p>
          <w:p w14:paraId="30A145C2" w14:textId="5C6C7C76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3</w:t>
            </w:r>
          </w:p>
        </w:tc>
        <w:tc>
          <w:tcPr>
            <w:tcW w:w="1175" w:type="dxa"/>
            <w:vAlign w:val="center"/>
          </w:tcPr>
          <w:p w14:paraId="27FD318D" w14:textId="774599E3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piece</w:t>
            </w:r>
          </w:p>
          <w:p w14:paraId="35FDEACF" w14:textId="3762B5EE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قطعة</w:t>
            </w:r>
          </w:p>
        </w:tc>
        <w:tc>
          <w:tcPr>
            <w:tcW w:w="1684" w:type="dxa"/>
            <w:vAlign w:val="center"/>
          </w:tcPr>
          <w:p w14:paraId="6B24D4DB" w14:textId="7777777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  <w:lang w:bidi="ar-IQ"/>
              </w:rPr>
            </w:pPr>
            <w:r>
              <w:rPr>
                <w:sz w:val="22"/>
                <w:szCs w:val="22"/>
              </w:rPr>
              <w:t xml:space="preserve">Turkey or </w:t>
            </w:r>
            <w:r w:rsidRPr="00CE2E25">
              <w:rPr>
                <w:sz w:val="22"/>
                <w:szCs w:val="22"/>
              </w:rPr>
              <w:t>China Good quality</w:t>
            </w:r>
          </w:p>
          <w:p w14:paraId="6925DE0A" w14:textId="7F06CF8A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>
              <w:rPr>
                <w:rFonts w:hint="cs"/>
                <w:sz w:val="22"/>
                <w:szCs w:val="22"/>
                <w:rtl/>
                <w:lang w:bidi="ar-IQ"/>
              </w:rPr>
              <w:t>تركي</w:t>
            </w: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 xml:space="preserve"> </w:t>
            </w:r>
            <w:r>
              <w:rPr>
                <w:rFonts w:hint="cs"/>
                <w:sz w:val="22"/>
                <w:szCs w:val="22"/>
                <w:rtl/>
                <w:lang w:bidi="ar-IQ"/>
              </w:rPr>
              <w:t xml:space="preserve">أو </w:t>
            </w: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صيني</w:t>
            </w:r>
            <w:r>
              <w:rPr>
                <w:rFonts w:hint="cs"/>
                <w:sz w:val="22"/>
                <w:szCs w:val="22"/>
                <w:rtl/>
                <w:lang w:bidi="ar-IQ"/>
              </w:rPr>
              <w:t xml:space="preserve"> </w:t>
            </w: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باب أول</w:t>
            </w:r>
          </w:p>
        </w:tc>
        <w:tc>
          <w:tcPr>
            <w:tcW w:w="3964" w:type="dxa"/>
            <w:vAlign w:val="center"/>
          </w:tcPr>
          <w:p w14:paraId="1AD6BC5F" w14:textId="739D9F86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  <w:lang w:bidi="ar-IQ"/>
              </w:rPr>
            </w:pPr>
            <w:r w:rsidRPr="00CE2E25">
              <w:rPr>
                <w:sz w:val="22"/>
                <w:szCs w:val="22"/>
                <w:lang w:bidi="ar-IQ"/>
              </w:rPr>
              <w:t>Solar Pumping Inverter 4-kw</w:t>
            </w: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 xml:space="preserve"> </w:t>
            </w:r>
          </w:p>
          <w:p w14:paraId="6CC4137A" w14:textId="08BCA1AC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lang w:bidi="ar-IQ"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انفيرتر زراعي 4 كيلو واط</w:t>
            </w:r>
          </w:p>
        </w:tc>
        <w:tc>
          <w:tcPr>
            <w:tcW w:w="452" w:type="dxa"/>
            <w:vAlign w:val="center"/>
          </w:tcPr>
          <w:p w14:paraId="392C141A" w14:textId="7EE06895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 w:rsidRPr="00CE2E25">
              <w:rPr>
                <w:sz w:val="22"/>
                <w:szCs w:val="22"/>
              </w:rPr>
              <w:t>13</w:t>
            </w:r>
          </w:p>
        </w:tc>
      </w:tr>
      <w:tr w:rsidR="002D7011" w:rsidRPr="00CE2E25" w14:paraId="76A9D6F8" w14:textId="77777777" w:rsidTr="009E7BE0">
        <w:trPr>
          <w:trHeight w:val="863"/>
        </w:trPr>
        <w:tc>
          <w:tcPr>
            <w:tcW w:w="1756" w:type="dxa"/>
            <w:vAlign w:val="center"/>
          </w:tcPr>
          <w:p w14:paraId="2E4C88C6" w14:textId="3505A901" w:rsidR="002D7011" w:rsidRPr="00CE2E25" w:rsidRDefault="002D7011" w:rsidP="002D7011">
            <w:pPr>
              <w:tabs>
                <w:tab w:val="left" w:pos="8472"/>
              </w:tabs>
              <w:bidi/>
              <w:rPr>
                <w:sz w:val="22"/>
                <w:szCs w:val="22"/>
              </w:rPr>
            </w:pPr>
          </w:p>
        </w:tc>
        <w:tc>
          <w:tcPr>
            <w:tcW w:w="1672" w:type="dxa"/>
            <w:vAlign w:val="center"/>
          </w:tcPr>
          <w:p w14:paraId="4927F0EA" w14:textId="56960A7C" w:rsidR="002D7011" w:rsidRPr="00CE2E25" w:rsidRDefault="002D7011" w:rsidP="002D7011">
            <w:pPr>
              <w:tabs>
                <w:tab w:val="left" w:pos="8472"/>
              </w:tabs>
              <w:bidi/>
              <w:rPr>
                <w:sz w:val="22"/>
                <w:szCs w:val="22"/>
              </w:rPr>
            </w:pPr>
          </w:p>
        </w:tc>
        <w:tc>
          <w:tcPr>
            <w:tcW w:w="715" w:type="dxa"/>
          </w:tcPr>
          <w:p w14:paraId="3A784F0E" w14:textId="7777777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</w:p>
          <w:p w14:paraId="1C522ACF" w14:textId="347DA254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rFonts w:hint="cs"/>
                <w:sz w:val="22"/>
                <w:szCs w:val="22"/>
                <w:rtl/>
              </w:rPr>
              <w:t>3</w:t>
            </w:r>
          </w:p>
        </w:tc>
        <w:tc>
          <w:tcPr>
            <w:tcW w:w="1175" w:type="dxa"/>
            <w:vAlign w:val="center"/>
          </w:tcPr>
          <w:p w14:paraId="78E26C6A" w14:textId="218EF584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frame</w:t>
            </w:r>
          </w:p>
          <w:p w14:paraId="17410CF6" w14:textId="6FD55D49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  <w:lang w:bidi="ar-IQ"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هيكل</w:t>
            </w:r>
          </w:p>
        </w:tc>
        <w:tc>
          <w:tcPr>
            <w:tcW w:w="1684" w:type="dxa"/>
            <w:vAlign w:val="center"/>
          </w:tcPr>
          <w:p w14:paraId="26CECF57" w14:textId="76A6842E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New good quality</w:t>
            </w:r>
          </w:p>
          <w:p w14:paraId="359AF0F7" w14:textId="519CDBAA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نوعية جيدة جديدة</w:t>
            </w:r>
          </w:p>
        </w:tc>
        <w:tc>
          <w:tcPr>
            <w:tcW w:w="3964" w:type="dxa"/>
            <w:vAlign w:val="center"/>
          </w:tcPr>
          <w:p w14:paraId="136D173D" w14:textId="7777777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  <w:lang w:bidi="ar-IQ"/>
              </w:rPr>
            </w:pPr>
            <w:r w:rsidRPr="00CE2E25">
              <w:rPr>
                <w:sz w:val="22"/>
                <w:szCs w:val="22"/>
              </w:rPr>
              <w:t>Providing and constructing irony frame for solar panels</w:t>
            </w:r>
          </w:p>
          <w:p w14:paraId="141B0508" w14:textId="40F2CB09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  <w:lang w:bidi="ar-IQ"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تجهيز وتركيب هيكل حديد</w:t>
            </w:r>
            <w:r>
              <w:rPr>
                <w:rFonts w:hint="cs"/>
                <w:sz w:val="22"/>
                <w:szCs w:val="22"/>
                <w:rtl/>
                <w:lang w:bidi="ar-IQ"/>
              </w:rPr>
              <w:t>ي</w:t>
            </w: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 xml:space="preserve"> للالواح</w:t>
            </w:r>
          </w:p>
        </w:tc>
        <w:tc>
          <w:tcPr>
            <w:tcW w:w="452" w:type="dxa"/>
            <w:vAlign w:val="center"/>
          </w:tcPr>
          <w:p w14:paraId="6B9CBA74" w14:textId="03BFE6C8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 w:rsidRPr="00CE2E25">
              <w:rPr>
                <w:sz w:val="22"/>
                <w:szCs w:val="22"/>
              </w:rPr>
              <w:t>14</w:t>
            </w:r>
          </w:p>
        </w:tc>
      </w:tr>
      <w:tr w:rsidR="002D7011" w:rsidRPr="00CE2E25" w14:paraId="166529CF" w14:textId="77777777" w:rsidTr="009E7BE0">
        <w:trPr>
          <w:trHeight w:val="863"/>
        </w:trPr>
        <w:tc>
          <w:tcPr>
            <w:tcW w:w="1756" w:type="dxa"/>
            <w:vAlign w:val="center"/>
          </w:tcPr>
          <w:p w14:paraId="4FFA7F01" w14:textId="2727E1E3" w:rsidR="002D7011" w:rsidRPr="00CE2E25" w:rsidRDefault="002D7011" w:rsidP="002D7011">
            <w:pPr>
              <w:tabs>
                <w:tab w:val="left" w:pos="8472"/>
              </w:tabs>
              <w:bidi/>
              <w:rPr>
                <w:sz w:val="22"/>
                <w:szCs w:val="22"/>
              </w:rPr>
            </w:pPr>
          </w:p>
        </w:tc>
        <w:tc>
          <w:tcPr>
            <w:tcW w:w="1672" w:type="dxa"/>
            <w:vAlign w:val="center"/>
          </w:tcPr>
          <w:p w14:paraId="57E71C28" w14:textId="361656D7" w:rsidR="002D7011" w:rsidRPr="00CE2E25" w:rsidRDefault="002D7011" w:rsidP="002D7011">
            <w:pPr>
              <w:tabs>
                <w:tab w:val="left" w:pos="8472"/>
              </w:tabs>
              <w:bidi/>
              <w:rPr>
                <w:sz w:val="22"/>
                <w:szCs w:val="22"/>
              </w:rPr>
            </w:pPr>
          </w:p>
        </w:tc>
        <w:tc>
          <w:tcPr>
            <w:tcW w:w="715" w:type="dxa"/>
          </w:tcPr>
          <w:p w14:paraId="2597F96B" w14:textId="7777777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</w:p>
          <w:p w14:paraId="58301FB8" w14:textId="43CD4CEA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3</w:t>
            </w:r>
          </w:p>
        </w:tc>
        <w:tc>
          <w:tcPr>
            <w:tcW w:w="1175" w:type="dxa"/>
            <w:vAlign w:val="center"/>
          </w:tcPr>
          <w:p w14:paraId="493DB2FB" w14:textId="0C9F44B6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piece</w:t>
            </w:r>
          </w:p>
        </w:tc>
        <w:tc>
          <w:tcPr>
            <w:tcW w:w="1684" w:type="dxa"/>
            <w:vAlign w:val="center"/>
          </w:tcPr>
          <w:p w14:paraId="20A63E08" w14:textId="7777777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New good quality</w:t>
            </w:r>
          </w:p>
          <w:p w14:paraId="5F08188E" w14:textId="24A669E9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نوعية جيدة جديدة</w:t>
            </w:r>
          </w:p>
        </w:tc>
        <w:tc>
          <w:tcPr>
            <w:tcW w:w="3964" w:type="dxa"/>
            <w:vAlign w:val="center"/>
          </w:tcPr>
          <w:p w14:paraId="66637C27" w14:textId="0F68A736" w:rsidR="002D7011" w:rsidRPr="00CE2E25" w:rsidRDefault="002D7011" w:rsidP="002D7011">
            <w:pPr>
              <w:tabs>
                <w:tab w:val="left" w:pos="8472"/>
              </w:tabs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Providing and setting of Main Power Board with all fittings</w:t>
            </w:r>
          </w:p>
          <w:p w14:paraId="54A2E377" w14:textId="13A4F3A4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lang w:bidi="ar-IQ"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 xml:space="preserve">تجهيز ونصب بورد كهربائي متكامل </w:t>
            </w:r>
          </w:p>
        </w:tc>
        <w:tc>
          <w:tcPr>
            <w:tcW w:w="452" w:type="dxa"/>
            <w:vAlign w:val="center"/>
          </w:tcPr>
          <w:p w14:paraId="07FD2AF2" w14:textId="16020D6B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 w:rsidRPr="00CE2E25">
              <w:rPr>
                <w:rFonts w:hint="cs"/>
                <w:sz w:val="22"/>
                <w:szCs w:val="22"/>
                <w:rtl/>
              </w:rPr>
              <w:t>15</w:t>
            </w:r>
          </w:p>
        </w:tc>
      </w:tr>
      <w:tr w:rsidR="002D7011" w:rsidRPr="00CE2E25" w14:paraId="63E8A2F5" w14:textId="77777777" w:rsidTr="009E7BE0">
        <w:trPr>
          <w:trHeight w:val="863"/>
        </w:trPr>
        <w:tc>
          <w:tcPr>
            <w:tcW w:w="1756" w:type="dxa"/>
            <w:vAlign w:val="center"/>
          </w:tcPr>
          <w:p w14:paraId="54096D46" w14:textId="05B5ADB9" w:rsidR="002D7011" w:rsidRPr="00CE2E25" w:rsidRDefault="002D7011" w:rsidP="002D7011">
            <w:pPr>
              <w:tabs>
                <w:tab w:val="left" w:pos="8472"/>
              </w:tabs>
              <w:bidi/>
              <w:rPr>
                <w:sz w:val="22"/>
                <w:szCs w:val="22"/>
              </w:rPr>
            </w:pPr>
          </w:p>
        </w:tc>
        <w:tc>
          <w:tcPr>
            <w:tcW w:w="1672" w:type="dxa"/>
            <w:vAlign w:val="center"/>
          </w:tcPr>
          <w:p w14:paraId="08B1FA17" w14:textId="1C378518" w:rsidR="002D7011" w:rsidRPr="00CE2E25" w:rsidRDefault="002D7011" w:rsidP="002D7011">
            <w:pPr>
              <w:tabs>
                <w:tab w:val="left" w:pos="8472"/>
              </w:tabs>
              <w:bidi/>
              <w:rPr>
                <w:sz w:val="22"/>
                <w:szCs w:val="22"/>
              </w:rPr>
            </w:pPr>
          </w:p>
        </w:tc>
        <w:tc>
          <w:tcPr>
            <w:tcW w:w="715" w:type="dxa"/>
            <w:vAlign w:val="center"/>
          </w:tcPr>
          <w:p w14:paraId="2ED3E7CC" w14:textId="35FA20FD" w:rsidR="002D7011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 w:rsidRPr="00CE2E25">
              <w:rPr>
                <w:sz w:val="22"/>
                <w:szCs w:val="22"/>
              </w:rPr>
              <w:t>3</w:t>
            </w:r>
          </w:p>
        </w:tc>
        <w:tc>
          <w:tcPr>
            <w:tcW w:w="1175" w:type="dxa"/>
            <w:vAlign w:val="center"/>
          </w:tcPr>
          <w:p w14:paraId="127053BB" w14:textId="57D05630" w:rsidR="002D7011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piece</w:t>
            </w:r>
          </w:p>
        </w:tc>
        <w:tc>
          <w:tcPr>
            <w:tcW w:w="1684" w:type="dxa"/>
            <w:vAlign w:val="center"/>
          </w:tcPr>
          <w:p w14:paraId="05F8E38C" w14:textId="70C71AB8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  <w:lang w:bidi="ar-IQ"/>
              </w:rPr>
            </w:pPr>
            <w:r>
              <w:rPr>
                <w:sz w:val="22"/>
                <w:szCs w:val="22"/>
              </w:rPr>
              <w:t>Saudi or Kuwait</w:t>
            </w:r>
            <w:r w:rsidRPr="00CE2E25">
              <w:rPr>
                <w:sz w:val="22"/>
                <w:szCs w:val="22"/>
              </w:rPr>
              <w:t xml:space="preserve"> Good quality</w:t>
            </w:r>
          </w:p>
          <w:p w14:paraId="7A48DF82" w14:textId="06E2379C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>
              <w:rPr>
                <w:rFonts w:hint="cs"/>
                <w:sz w:val="22"/>
                <w:szCs w:val="22"/>
                <w:rtl/>
                <w:lang w:bidi="ar-IQ"/>
              </w:rPr>
              <w:t>سعودي أو كويتي درجة اولى</w:t>
            </w:r>
          </w:p>
        </w:tc>
        <w:tc>
          <w:tcPr>
            <w:tcW w:w="3964" w:type="dxa"/>
            <w:vAlign w:val="center"/>
          </w:tcPr>
          <w:p w14:paraId="3CC8C04B" w14:textId="77777777" w:rsidR="002D7011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PVC Water Tank 5000-lit capacity</w:t>
            </w:r>
          </w:p>
          <w:p w14:paraId="4560CC09" w14:textId="2F256E4F" w:rsidR="002D7011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irony base and all fittings</w:t>
            </w:r>
          </w:p>
          <w:p w14:paraId="58B36F5E" w14:textId="24CBE253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lang w:bidi="ar-IQ"/>
              </w:rPr>
            </w:pPr>
            <w:r>
              <w:rPr>
                <w:rFonts w:hint="cs"/>
                <w:sz w:val="22"/>
                <w:szCs w:val="22"/>
                <w:rtl/>
                <w:lang w:bidi="ar-IQ"/>
              </w:rPr>
              <w:t>تجهيز تانكي ماء بلاستك سعة 5 الاف لتر مع قاعدة حديدية وكافة متطلبات الربط</w:t>
            </w:r>
          </w:p>
        </w:tc>
        <w:tc>
          <w:tcPr>
            <w:tcW w:w="452" w:type="dxa"/>
            <w:vAlign w:val="center"/>
          </w:tcPr>
          <w:p w14:paraId="76C44DC6" w14:textId="69D20F7B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</w:rPr>
              <w:t>16</w:t>
            </w:r>
          </w:p>
        </w:tc>
      </w:tr>
      <w:tr w:rsidR="009E7BE0" w:rsidRPr="00CE2E25" w14:paraId="3CF2BDD2" w14:textId="77777777" w:rsidTr="009E7BE0">
        <w:trPr>
          <w:trHeight w:val="863"/>
        </w:trPr>
        <w:tc>
          <w:tcPr>
            <w:tcW w:w="1756" w:type="dxa"/>
            <w:vAlign w:val="center"/>
          </w:tcPr>
          <w:p w14:paraId="1874FB00" w14:textId="6C9AD674" w:rsidR="009E7BE0" w:rsidRPr="00CE2E25" w:rsidRDefault="009E7BE0" w:rsidP="009E7BE0">
            <w:pPr>
              <w:tabs>
                <w:tab w:val="left" w:pos="8472"/>
              </w:tabs>
              <w:bidi/>
              <w:rPr>
                <w:sz w:val="22"/>
                <w:szCs w:val="22"/>
              </w:rPr>
            </w:pPr>
          </w:p>
        </w:tc>
        <w:tc>
          <w:tcPr>
            <w:tcW w:w="1672" w:type="dxa"/>
            <w:vAlign w:val="center"/>
          </w:tcPr>
          <w:p w14:paraId="5ACDDE6E" w14:textId="25F96493" w:rsidR="009E7BE0" w:rsidRPr="00CE2E25" w:rsidRDefault="009E7BE0" w:rsidP="009E7BE0">
            <w:pPr>
              <w:tabs>
                <w:tab w:val="left" w:pos="8472"/>
              </w:tabs>
              <w:bidi/>
              <w:rPr>
                <w:sz w:val="22"/>
                <w:szCs w:val="22"/>
              </w:rPr>
            </w:pPr>
          </w:p>
        </w:tc>
        <w:tc>
          <w:tcPr>
            <w:tcW w:w="715" w:type="dxa"/>
            <w:vAlign w:val="center"/>
          </w:tcPr>
          <w:p w14:paraId="26DAFAFA" w14:textId="008140FD" w:rsidR="009E7BE0" w:rsidRDefault="009E7BE0" w:rsidP="009E7BE0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 w:rsidRPr="00CE2E25">
              <w:rPr>
                <w:sz w:val="22"/>
                <w:szCs w:val="22"/>
              </w:rPr>
              <w:t>3</w:t>
            </w:r>
          </w:p>
        </w:tc>
        <w:tc>
          <w:tcPr>
            <w:tcW w:w="1175" w:type="dxa"/>
            <w:vAlign w:val="center"/>
          </w:tcPr>
          <w:p w14:paraId="39DB1A91" w14:textId="79A6DEE2" w:rsidR="009E7BE0" w:rsidRDefault="009E7BE0" w:rsidP="009E7BE0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piece</w:t>
            </w:r>
          </w:p>
        </w:tc>
        <w:tc>
          <w:tcPr>
            <w:tcW w:w="1684" w:type="dxa"/>
            <w:vAlign w:val="center"/>
          </w:tcPr>
          <w:p w14:paraId="2DDB6C66" w14:textId="73B894E9" w:rsidR="0041050D" w:rsidRPr="00CE2E25" w:rsidRDefault="0041050D" w:rsidP="0041050D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  <w:lang w:bidi="ar-IQ"/>
              </w:rPr>
            </w:pPr>
            <w:r w:rsidRPr="00CE2E25">
              <w:rPr>
                <w:sz w:val="22"/>
                <w:szCs w:val="22"/>
              </w:rPr>
              <w:t>China Good quality</w:t>
            </w:r>
          </w:p>
          <w:p w14:paraId="25970D09" w14:textId="5A2E41AD" w:rsidR="009E7BE0" w:rsidRPr="00CE2E25" w:rsidRDefault="0041050D" w:rsidP="0041050D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صيني</w:t>
            </w:r>
            <w:r>
              <w:rPr>
                <w:rFonts w:hint="cs"/>
                <w:sz w:val="22"/>
                <w:szCs w:val="22"/>
                <w:rtl/>
                <w:lang w:bidi="ar-IQ"/>
              </w:rPr>
              <w:t xml:space="preserve"> </w:t>
            </w: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>باب أول</w:t>
            </w:r>
          </w:p>
        </w:tc>
        <w:tc>
          <w:tcPr>
            <w:tcW w:w="3964" w:type="dxa"/>
            <w:vAlign w:val="center"/>
          </w:tcPr>
          <w:p w14:paraId="7D6CDAD5" w14:textId="77777777" w:rsidR="009E7BE0" w:rsidRDefault="009E7BE0" w:rsidP="009E7BE0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Water pump </w:t>
            </w:r>
            <w:r w:rsidR="0041050D">
              <w:rPr>
                <w:sz w:val="22"/>
                <w:szCs w:val="22"/>
              </w:rPr>
              <w:t>1-inch for the tank with all fittings</w:t>
            </w:r>
          </w:p>
          <w:p w14:paraId="2EDBDC60" w14:textId="1EFF8F1B" w:rsidR="0041050D" w:rsidRPr="00CE2E25" w:rsidRDefault="0041050D" w:rsidP="0041050D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lang w:bidi="ar-IQ"/>
              </w:rPr>
            </w:pPr>
            <w:r>
              <w:rPr>
                <w:rFonts w:hint="cs"/>
                <w:sz w:val="22"/>
                <w:szCs w:val="22"/>
                <w:rtl/>
                <w:lang w:bidi="ar-IQ"/>
              </w:rPr>
              <w:t>تجهيز وربط ماطور ماء 1 انج مع كافة الملحقات</w:t>
            </w:r>
          </w:p>
        </w:tc>
        <w:tc>
          <w:tcPr>
            <w:tcW w:w="452" w:type="dxa"/>
            <w:vAlign w:val="center"/>
          </w:tcPr>
          <w:p w14:paraId="43A21B01" w14:textId="7C6C2A60" w:rsidR="009E7BE0" w:rsidRPr="00CE2E25" w:rsidRDefault="009E7BE0" w:rsidP="009E7BE0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</w:rPr>
              <w:t>17</w:t>
            </w:r>
          </w:p>
        </w:tc>
      </w:tr>
      <w:tr w:rsidR="002D7011" w:rsidRPr="00CE2E25" w14:paraId="34FA5FD6" w14:textId="77777777" w:rsidTr="009E7BE0">
        <w:trPr>
          <w:trHeight w:val="863"/>
        </w:trPr>
        <w:tc>
          <w:tcPr>
            <w:tcW w:w="1756" w:type="dxa"/>
            <w:vAlign w:val="center"/>
          </w:tcPr>
          <w:p w14:paraId="44D1DFDB" w14:textId="3116D271" w:rsidR="002D7011" w:rsidRPr="00CE2E25" w:rsidRDefault="002D7011" w:rsidP="002D7011">
            <w:pPr>
              <w:tabs>
                <w:tab w:val="left" w:pos="8472"/>
              </w:tabs>
              <w:bidi/>
              <w:rPr>
                <w:sz w:val="22"/>
                <w:szCs w:val="22"/>
              </w:rPr>
            </w:pPr>
          </w:p>
        </w:tc>
        <w:tc>
          <w:tcPr>
            <w:tcW w:w="1672" w:type="dxa"/>
            <w:vAlign w:val="center"/>
          </w:tcPr>
          <w:p w14:paraId="4285A675" w14:textId="0E99231F" w:rsidR="002D7011" w:rsidRPr="00CE2E25" w:rsidRDefault="002D7011" w:rsidP="002D7011">
            <w:pPr>
              <w:tabs>
                <w:tab w:val="left" w:pos="8472"/>
              </w:tabs>
              <w:bidi/>
              <w:rPr>
                <w:sz w:val="22"/>
                <w:szCs w:val="22"/>
              </w:rPr>
            </w:pPr>
          </w:p>
        </w:tc>
        <w:tc>
          <w:tcPr>
            <w:tcW w:w="715" w:type="dxa"/>
          </w:tcPr>
          <w:p w14:paraId="359ADF2E" w14:textId="77777777" w:rsidR="002D7011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</w:p>
          <w:p w14:paraId="1C4F9E70" w14:textId="1170C1DA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>
              <w:rPr>
                <w:rFonts w:hint="cs"/>
                <w:sz w:val="22"/>
                <w:szCs w:val="22"/>
                <w:rtl/>
              </w:rPr>
              <w:t>1</w:t>
            </w:r>
          </w:p>
        </w:tc>
        <w:tc>
          <w:tcPr>
            <w:tcW w:w="1175" w:type="dxa"/>
            <w:vAlign w:val="center"/>
          </w:tcPr>
          <w:p w14:paraId="69DB63AC" w14:textId="22ADF5DF" w:rsidR="002D7011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Lumpsum</w:t>
            </w:r>
          </w:p>
          <w:p w14:paraId="357DF08D" w14:textId="74C5C43D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lang w:bidi="ar-IQ"/>
              </w:rPr>
            </w:pPr>
            <w:r>
              <w:rPr>
                <w:rFonts w:hint="cs"/>
                <w:sz w:val="22"/>
                <w:szCs w:val="22"/>
                <w:rtl/>
                <w:lang w:bidi="ar-IQ"/>
              </w:rPr>
              <w:t>قطعي</w:t>
            </w:r>
          </w:p>
        </w:tc>
        <w:tc>
          <w:tcPr>
            <w:tcW w:w="1684" w:type="dxa"/>
            <w:vAlign w:val="center"/>
          </w:tcPr>
          <w:p w14:paraId="3B821E1A" w14:textId="7777777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</w:p>
        </w:tc>
        <w:tc>
          <w:tcPr>
            <w:tcW w:w="3964" w:type="dxa"/>
            <w:vAlign w:val="center"/>
          </w:tcPr>
          <w:p w14:paraId="303593B5" w14:textId="5D19E085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Transportation of all items to the field farming schools (3 FFS)</w:t>
            </w:r>
          </w:p>
          <w:p w14:paraId="09C98CDD" w14:textId="31A4A200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  <w:lang w:bidi="ar-IQ"/>
              </w:rPr>
            </w:pPr>
            <w:r w:rsidRPr="00CE2E25">
              <w:rPr>
                <w:rFonts w:hint="cs"/>
                <w:sz w:val="22"/>
                <w:szCs w:val="22"/>
                <w:rtl/>
              </w:rPr>
              <w:t>اجور نقل المواد الى مواقع المدارس الحقلية</w:t>
            </w:r>
            <w:r w:rsidRPr="00CE2E25">
              <w:rPr>
                <w:sz w:val="22"/>
                <w:szCs w:val="22"/>
              </w:rPr>
              <w:t xml:space="preserve"> </w:t>
            </w: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 xml:space="preserve"> عدد </w:t>
            </w:r>
            <w:r>
              <w:rPr>
                <w:rFonts w:hint="cs"/>
                <w:sz w:val="22"/>
                <w:szCs w:val="22"/>
                <w:rtl/>
                <w:lang w:bidi="ar-IQ"/>
              </w:rPr>
              <w:t>(3)</w:t>
            </w:r>
          </w:p>
        </w:tc>
        <w:tc>
          <w:tcPr>
            <w:tcW w:w="452" w:type="dxa"/>
            <w:vAlign w:val="center"/>
          </w:tcPr>
          <w:p w14:paraId="142D9D5B" w14:textId="37029899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</w:rPr>
              <w:t>18</w:t>
            </w:r>
          </w:p>
        </w:tc>
      </w:tr>
      <w:tr w:rsidR="002D7011" w:rsidRPr="00CE2E25" w14:paraId="6B06CBB5" w14:textId="77777777" w:rsidTr="0041050D">
        <w:trPr>
          <w:trHeight w:val="881"/>
        </w:trPr>
        <w:tc>
          <w:tcPr>
            <w:tcW w:w="1756" w:type="dxa"/>
            <w:vAlign w:val="center"/>
          </w:tcPr>
          <w:p w14:paraId="6835FE5E" w14:textId="1960204F" w:rsidR="002D7011" w:rsidRPr="00CE2E25" w:rsidRDefault="002D7011" w:rsidP="002D7011">
            <w:pPr>
              <w:tabs>
                <w:tab w:val="left" w:pos="8472"/>
              </w:tabs>
              <w:bidi/>
              <w:rPr>
                <w:sz w:val="22"/>
                <w:szCs w:val="22"/>
              </w:rPr>
            </w:pPr>
          </w:p>
        </w:tc>
        <w:tc>
          <w:tcPr>
            <w:tcW w:w="1672" w:type="dxa"/>
            <w:vAlign w:val="center"/>
          </w:tcPr>
          <w:p w14:paraId="7A6C548E" w14:textId="1347A5B9" w:rsidR="002D7011" w:rsidRPr="00CE2E25" w:rsidRDefault="002D7011" w:rsidP="002D7011">
            <w:pPr>
              <w:tabs>
                <w:tab w:val="left" w:pos="8472"/>
              </w:tabs>
              <w:bidi/>
              <w:rPr>
                <w:sz w:val="22"/>
                <w:szCs w:val="22"/>
              </w:rPr>
            </w:pPr>
          </w:p>
        </w:tc>
        <w:tc>
          <w:tcPr>
            <w:tcW w:w="715" w:type="dxa"/>
            <w:vAlign w:val="center"/>
          </w:tcPr>
          <w:p w14:paraId="28F4C7D2" w14:textId="24FB3490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3</w:t>
            </w:r>
          </w:p>
        </w:tc>
        <w:tc>
          <w:tcPr>
            <w:tcW w:w="1175" w:type="dxa"/>
            <w:vAlign w:val="center"/>
          </w:tcPr>
          <w:p w14:paraId="51A27D0F" w14:textId="71EA2933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  <w:r w:rsidRPr="00CE2E25">
              <w:rPr>
                <w:sz w:val="22"/>
                <w:szCs w:val="22"/>
              </w:rPr>
              <w:t>system</w:t>
            </w:r>
          </w:p>
        </w:tc>
        <w:tc>
          <w:tcPr>
            <w:tcW w:w="1684" w:type="dxa"/>
            <w:vAlign w:val="center"/>
          </w:tcPr>
          <w:p w14:paraId="61A48403" w14:textId="77777777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</w:rPr>
            </w:pPr>
          </w:p>
        </w:tc>
        <w:tc>
          <w:tcPr>
            <w:tcW w:w="3964" w:type="dxa"/>
            <w:vAlign w:val="center"/>
          </w:tcPr>
          <w:p w14:paraId="05AEF52A" w14:textId="3C5DAB4E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lang w:bidi="ar-IQ"/>
              </w:rPr>
            </w:pPr>
            <w:r w:rsidRPr="00CE2E25">
              <w:rPr>
                <w:sz w:val="22"/>
                <w:szCs w:val="22"/>
                <w:lang w:bidi="ar-IQ"/>
              </w:rPr>
              <w:t>Installation fees</w:t>
            </w:r>
            <w:r>
              <w:rPr>
                <w:sz w:val="22"/>
                <w:szCs w:val="22"/>
                <w:lang w:bidi="ar-IQ"/>
              </w:rPr>
              <w:t xml:space="preserve"> </w:t>
            </w:r>
            <w:r w:rsidRPr="00CE2E25">
              <w:rPr>
                <w:sz w:val="22"/>
                <w:szCs w:val="22"/>
                <w:lang w:bidi="ar-IQ"/>
              </w:rPr>
              <w:t>of</w:t>
            </w:r>
            <w:r>
              <w:rPr>
                <w:sz w:val="22"/>
                <w:szCs w:val="22"/>
                <w:lang w:bidi="ar-IQ"/>
              </w:rPr>
              <w:t xml:space="preserve"> irrigation systems and </w:t>
            </w:r>
            <w:r w:rsidRPr="00CE2E25">
              <w:rPr>
                <w:sz w:val="22"/>
                <w:szCs w:val="22"/>
                <w:lang w:bidi="ar-IQ"/>
              </w:rPr>
              <w:t>the solar systems</w:t>
            </w:r>
          </w:p>
          <w:p w14:paraId="7F693F94" w14:textId="5081C741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lang w:bidi="ar-IQ"/>
              </w:rPr>
            </w:pP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 xml:space="preserve">اجور نصب وربط </w:t>
            </w:r>
            <w:r w:rsidR="009E7BE0">
              <w:rPr>
                <w:rFonts w:hint="cs"/>
                <w:sz w:val="22"/>
                <w:szCs w:val="22"/>
                <w:rtl/>
                <w:lang w:bidi="ar-IQ"/>
              </w:rPr>
              <w:t xml:space="preserve">وتشغيل </w:t>
            </w:r>
            <w:r>
              <w:rPr>
                <w:rFonts w:hint="cs"/>
                <w:sz w:val="22"/>
                <w:szCs w:val="22"/>
                <w:rtl/>
                <w:lang w:bidi="ar-IQ"/>
              </w:rPr>
              <w:t>منظومات الري والطاقة</w:t>
            </w:r>
            <w:r w:rsidRPr="00CE2E25">
              <w:rPr>
                <w:rFonts w:hint="cs"/>
                <w:sz w:val="22"/>
                <w:szCs w:val="22"/>
                <w:rtl/>
                <w:lang w:bidi="ar-IQ"/>
              </w:rPr>
              <w:t xml:space="preserve"> الشمسية</w:t>
            </w:r>
          </w:p>
        </w:tc>
        <w:tc>
          <w:tcPr>
            <w:tcW w:w="452" w:type="dxa"/>
            <w:vAlign w:val="center"/>
          </w:tcPr>
          <w:p w14:paraId="03B8FE77" w14:textId="177B46B5" w:rsidR="002D7011" w:rsidRPr="00CE2E25" w:rsidRDefault="002D7011" w:rsidP="002D7011">
            <w:pPr>
              <w:tabs>
                <w:tab w:val="left" w:pos="8472"/>
              </w:tabs>
              <w:bidi/>
              <w:jc w:val="center"/>
              <w:rPr>
                <w:sz w:val="22"/>
                <w:szCs w:val="22"/>
                <w:rtl/>
              </w:rPr>
            </w:pPr>
            <w:r>
              <w:rPr>
                <w:sz w:val="22"/>
                <w:szCs w:val="22"/>
              </w:rPr>
              <w:t>19</w:t>
            </w:r>
          </w:p>
        </w:tc>
      </w:tr>
      <w:tr w:rsidR="009510FC" w:rsidRPr="00CE2E25" w14:paraId="25DECD4E" w14:textId="77777777" w:rsidTr="009510FC">
        <w:trPr>
          <w:trHeight w:val="539"/>
        </w:trPr>
        <w:tc>
          <w:tcPr>
            <w:tcW w:w="1756" w:type="dxa"/>
            <w:shd w:val="clear" w:color="auto" w:fill="D4D4D4"/>
            <w:vAlign w:val="center"/>
          </w:tcPr>
          <w:p w14:paraId="60EC8585" w14:textId="4CA1966F" w:rsidR="009510FC" w:rsidRPr="009510FC" w:rsidRDefault="009510FC" w:rsidP="002D7011">
            <w:pPr>
              <w:tabs>
                <w:tab w:val="left" w:pos="8472"/>
              </w:tabs>
              <w:bidi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2" w:type="dxa"/>
            <w:gridSpan w:val="6"/>
            <w:shd w:val="clear" w:color="auto" w:fill="D4D4D4"/>
            <w:vAlign w:val="center"/>
          </w:tcPr>
          <w:p w14:paraId="20D8526C" w14:textId="7477B337" w:rsidR="009510FC" w:rsidRPr="009510FC" w:rsidRDefault="009510FC" w:rsidP="002D7011">
            <w:pPr>
              <w:tabs>
                <w:tab w:val="left" w:pos="8472"/>
              </w:tabs>
              <w:bidi/>
              <w:jc w:val="center"/>
              <w:rPr>
                <w:b/>
                <w:bCs/>
              </w:rPr>
            </w:pPr>
            <w:r w:rsidRPr="009510FC">
              <w:rPr>
                <w:b/>
                <w:bCs/>
              </w:rPr>
              <w:t>Total IQD</w:t>
            </w:r>
          </w:p>
        </w:tc>
      </w:tr>
    </w:tbl>
    <w:p w14:paraId="338D57B6" w14:textId="348C8F26" w:rsidR="00057FF2" w:rsidRPr="00057FF2" w:rsidRDefault="00057FF2" w:rsidP="00057FF2">
      <w:pPr>
        <w:tabs>
          <w:tab w:val="left" w:pos="8472"/>
        </w:tabs>
        <w:bidi/>
        <w:jc w:val="right"/>
      </w:pPr>
    </w:p>
    <w:sectPr w:rsidR="00057FF2" w:rsidRPr="00057FF2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BE194" w14:textId="77777777" w:rsidR="00185D93" w:rsidRDefault="00185D93" w:rsidP="002D7011">
      <w:pPr>
        <w:spacing w:after="0" w:line="240" w:lineRule="auto"/>
      </w:pPr>
      <w:r>
        <w:separator/>
      </w:r>
    </w:p>
  </w:endnote>
  <w:endnote w:type="continuationSeparator" w:id="0">
    <w:p w14:paraId="2FB8DD78" w14:textId="77777777" w:rsidR="00185D93" w:rsidRDefault="00185D93" w:rsidP="002D7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986C0" w14:textId="77777777" w:rsidR="00185D93" w:rsidRDefault="00185D93" w:rsidP="002D7011">
      <w:pPr>
        <w:spacing w:after="0" w:line="240" w:lineRule="auto"/>
      </w:pPr>
      <w:r>
        <w:separator/>
      </w:r>
    </w:p>
  </w:footnote>
  <w:footnote w:type="continuationSeparator" w:id="0">
    <w:p w14:paraId="6011A25C" w14:textId="77777777" w:rsidR="00185D93" w:rsidRDefault="00185D93" w:rsidP="002D70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C39A5" w14:textId="755EE822" w:rsidR="002D7011" w:rsidRPr="002D7011" w:rsidRDefault="002D7011" w:rsidP="002D7011">
    <w:pPr>
      <w:pStyle w:val="Header"/>
      <w:jc w:val="center"/>
      <w:rPr>
        <w:b/>
        <w:bCs/>
        <w:sz w:val="28"/>
        <w:szCs w:val="28"/>
        <w:rtl/>
        <w:lang w:bidi="ar-IQ"/>
      </w:rPr>
    </w:pPr>
    <w:r w:rsidRPr="002D7011">
      <w:rPr>
        <w:b/>
        <w:bCs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36220631" wp14:editId="4C98EDF3">
          <wp:simplePos x="0" y="0"/>
          <wp:positionH relativeFrom="column">
            <wp:posOffset>-624840</wp:posOffset>
          </wp:positionH>
          <wp:positionV relativeFrom="paragraph">
            <wp:posOffset>-160020</wp:posOffset>
          </wp:positionV>
          <wp:extent cx="654050" cy="617220"/>
          <wp:effectExtent l="0" t="0" r="0" b="0"/>
          <wp:wrapTight wrapText="bothSides">
            <wp:wrapPolygon edited="0">
              <wp:start x="0" y="0"/>
              <wp:lineTo x="0" y="20667"/>
              <wp:lineTo x="20761" y="20667"/>
              <wp:lineTo x="20761" y="0"/>
              <wp:lineTo x="0" y="0"/>
            </wp:wrapPolygon>
          </wp:wrapTight>
          <wp:docPr id="4" name="Picture 3" descr="Jobs - Al-Aghsan Foundation for Agricultuer and Environment Development">
            <a:extLst xmlns:a="http://schemas.openxmlformats.org/drawingml/2006/main">
              <a:ext uri="{FF2B5EF4-FFF2-40B4-BE49-F238E27FC236}">
                <a16:creationId xmlns:a16="http://schemas.microsoft.com/office/drawing/2014/main" id="{4A86A990-86B4-095B-D1EF-02FC9C77917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Jobs - Al-Aghsan Foundation for Agricultuer and Environment Development">
                    <a:extLst>
                      <a:ext uri="{FF2B5EF4-FFF2-40B4-BE49-F238E27FC236}">
                        <a16:creationId xmlns:a16="http://schemas.microsoft.com/office/drawing/2014/main" id="{4A86A990-86B4-095B-D1EF-02FC9C77917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050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D7011">
      <w:rPr>
        <w:rFonts w:hint="cs"/>
        <w:b/>
        <w:bCs/>
        <w:sz w:val="28"/>
        <w:szCs w:val="28"/>
        <w:rtl/>
        <w:lang w:bidi="ar-IQ"/>
      </w:rPr>
      <w:t>مؤسسة الاغصان للتنمية الزراعية والبيئية</w:t>
    </w:r>
  </w:p>
  <w:p w14:paraId="6F14304C" w14:textId="7DFAF465" w:rsidR="002D7011" w:rsidRPr="002D7011" w:rsidRDefault="002D7011" w:rsidP="002D7011">
    <w:pPr>
      <w:pStyle w:val="Header"/>
      <w:jc w:val="center"/>
      <w:rPr>
        <w:b/>
        <w:bCs/>
        <w:sz w:val="28"/>
        <w:szCs w:val="28"/>
        <w:rtl/>
        <w:lang w:bidi="ar-IQ"/>
      </w:rPr>
    </w:pPr>
    <w:r w:rsidRPr="002D7011">
      <w:rPr>
        <w:rFonts w:hint="cs"/>
        <w:b/>
        <w:bCs/>
        <w:sz w:val="28"/>
        <w:szCs w:val="28"/>
        <w:rtl/>
        <w:lang w:bidi="ar-IQ"/>
      </w:rPr>
      <w:t>مناقصة تجهي</w:t>
    </w:r>
    <w:r w:rsidR="009E7BE0">
      <w:rPr>
        <w:rFonts w:hint="cs"/>
        <w:b/>
        <w:bCs/>
        <w:sz w:val="28"/>
        <w:szCs w:val="28"/>
        <w:rtl/>
        <w:lang w:bidi="ar-IQ"/>
      </w:rPr>
      <w:t>ز</w:t>
    </w:r>
    <w:r w:rsidRPr="002D7011">
      <w:rPr>
        <w:rFonts w:hint="cs"/>
        <w:b/>
        <w:bCs/>
        <w:sz w:val="28"/>
        <w:szCs w:val="28"/>
        <w:rtl/>
        <w:lang w:bidi="ar-IQ"/>
      </w:rPr>
      <w:t xml:space="preserve"> منظومات ري بالتنقيط تعمل بالطاقة الشمسية</w:t>
    </w:r>
  </w:p>
  <w:p w14:paraId="5A9A6CA4" w14:textId="0C4C00AA" w:rsidR="002D7011" w:rsidRDefault="002D7011" w:rsidP="002D7011">
    <w:pPr>
      <w:pStyle w:val="Header"/>
      <w:jc w:val="center"/>
      <w:rPr>
        <w:rtl/>
        <w:lang w:bidi="ar-IQ"/>
      </w:rPr>
    </w:pPr>
    <w:r w:rsidRPr="002D7011">
      <w:rPr>
        <w:rFonts w:hint="cs"/>
        <w:b/>
        <w:bCs/>
        <w:sz w:val="28"/>
        <w:szCs w:val="28"/>
        <w:rtl/>
        <w:lang w:bidi="ar-IQ"/>
      </w:rPr>
      <w:t>جدول الكميات</w:t>
    </w:r>
  </w:p>
  <w:p w14:paraId="69E0C5DC" w14:textId="77777777" w:rsidR="002D7011" w:rsidRDefault="002D7011" w:rsidP="002D7011">
    <w:pPr>
      <w:pStyle w:val="Header"/>
      <w:jc w:val="center"/>
      <w:rPr>
        <w:rtl/>
        <w:lang w:bidi="ar-IQ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7F2"/>
    <w:rsid w:val="00033ECB"/>
    <w:rsid w:val="00057FF2"/>
    <w:rsid w:val="0006661F"/>
    <w:rsid w:val="00073BED"/>
    <w:rsid w:val="0009213C"/>
    <w:rsid w:val="000B0029"/>
    <w:rsid w:val="00153AFC"/>
    <w:rsid w:val="00185D93"/>
    <w:rsid w:val="001A7A1A"/>
    <w:rsid w:val="001E5D90"/>
    <w:rsid w:val="0022711D"/>
    <w:rsid w:val="0028758B"/>
    <w:rsid w:val="002B337C"/>
    <w:rsid w:val="002D7011"/>
    <w:rsid w:val="002E1896"/>
    <w:rsid w:val="0041050D"/>
    <w:rsid w:val="00591000"/>
    <w:rsid w:val="00607A3D"/>
    <w:rsid w:val="00670112"/>
    <w:rsid w:val="006A3B50"/>
    <w:rsid w:val="00714863"/>
    <w:rsid w:val="00735864"/>
    <w:rsid w:val="0079516B"/>
    <w:rsid w:val="007E07F2"/>
    <w:rsid w:val="007E6E71"/>
    <w:rsid w:val="008B7953"/>
    <w:rsid w:val="008C3A74"/>
    <w:rsid w:val="008E0B5A"/>
    <w:rsid w:val="009510FC"/>
    <w:rsid w:val="009E7BE0"/>
    <w:rsid w:val="009F70FE"/>
    <w:rsid w:val="00AA06FD"/>
    <w:rsid w:val="00B07729"/>
    <w:rsid w:val="00B36DF7"/>
    <w:rsid w:val="00B44E3C"/>
    <w:rsid w:val="00BB76FF"/>
    <w:rsid w:val="00BC01CD"/>
    <w:rsid w:val="00BC5AD5"/>
    <w:rsid w:val="00BE108E"/>
    <w:rsid w:val="00BF633D"/>
    <w:rsid w:val="00C06D12"/>
    <w:rsid w:val="00CE2E25"/>
    <w:rsid w:val="00E351B3"/>
    <w:rsid w:val="00E367B5"/>
    <w:rsid w:val="00F065A5"/>
    <w:rsid w:val="00F1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A435F"/>
  <w15:chartTrackingRefBased/>
  <w15:docId w15:val="{99E03076-AC45-4C68-BA8F-2E5D9BCE9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07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07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07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07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07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07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07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07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07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07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07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07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07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07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07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07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07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07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07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07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07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07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07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07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07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07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07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07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07F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E0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44E3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4E3C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6661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D70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7011"/>
  </w:style>
  <w:style w:type="paragraph" w:styleId="Footer">
    <w:name w:val="footer"/>
    <w:basedOn w:val="Normal"/>
    <w:link w:val="FooterChar"/>
    <w:uiPriority w:val="99"/>
    <w:unhideWhenUsed/>
    <w:rsid w:val="002D70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70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2026-10-22T06:59:00Z</dcterms:created>
  <dcterms:modified xsi:type="dcterms:W3CDTF">2026-10-22T07:05:00Z</dcterms:modified>
</cp:coreProperties>
</file>