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4D935" w14:textId="77777777" w:rsidR="00F40AAC" w:rsidRDefault="00831CE3" w:rsidP="00EB34AC">
      <w:pPr>
        <w:pStyle w:val="Title"/>
        <w:spacing w:line="338" w:lineRule="auto"/>
        <w:jc w:val="both"/>
        <w:rPr>
          <w:color w:val="0F0F0F"/>
          <w:sz w:val="24"/>
          <w:szCs w:val="24"/>
        </w:rPr>
      </w:pPr>
      <w:r w:rsidRPr="00831CE3">
        <w:rPr>
          <w:color w:val="0F0F0F"/>
          <w:sz w:val="24"/>
          <w:szCs w:val="24"/>
        </w:rPr>
        <w:t>CALL FOR</w:t>
      </w:r>
      <w:r w:rsidR="00741063" w:rsidRPr="00831CE3">
        <w:rPr>
          <w:color w:val="0F0F0F"/>
          <w:sz w:val="24"/>
          <w:szCs w:val="24"/>
        </w:rPr>
        <w:t xml:space="preserve"> </w:t>
      </w:r>
      <w:r>
        <w:rPr>
          <w:color w:val="0F0F0F"/>
          <w:sz w:val="24"/>
          <w:szCs w:val="24"/>
        </w:rPr>
        <w:t xml:space="preserve">EXTERNAL &amp; </w:t>
      </w:r>
      <w:r w:rsidR="00741063" w:rsidRPr="00831CE3">
        <w:rPr>
          <w:color w:val="0F0F0F"/>
          <w:sz w:val="24"/>
          <w:szCs w:val="24"/>
        </w:rPr>
        <w:t>INTERNAL TENDERS FOR THE AUCTION OF</w:t>
      </w:r>
    </w:p>
    <w:p w14:paraId="13BBB0B2" w14:textId="01CFAB66" w:rsidR="00F76E36" w:rsidRPr="00831CE3" w:rsidRDefault="00F40AAC" w:rsidP="00F40AAC">
      <w:pPr>
        <w:pStyle w:val="Title"/>
        <w:spacing w:line="338" w:lineRule="auto"/>
        <w:rPr>
          <w:color w:val="0F0F0F"/>
          <w:sz w:val="24"/>
          <w:szCs w:val="24"/>
        </w:rPr>
      </w:pPr>
      <w:r>
        <w:rPr>
          <w:color w:val="0F0F0F"/>
          <w:sz w:val="24"/>
          <w:szCs w:val="24"/>
        </w:rPr>
        <w:t xml:space="preserve">                                        Office Equipment</w:t>
      </w:r>
      <w:r w:rsidR="003473AE">
        <w:rPr>
          <w:color w:val="0F0F0F"/>
          <w:sz w:val="24"/>
          <w:szCs w:val="24"/>
        </w:rPr>
        <w:t xml:space="preserve"> – In </w:t>
      </w:r>
      <w:r w:rsidR="004F485B">
        <w:rPr>
          <w:color w:val="0F0F0F"/>
          <w:sz w:val="24"/>
          <w:szCs w:val="24"/>
        </w:rPr>
        <w:t>Falluja</w:t>
      </w:r>
      <w:r w:rsidR="003473AE">
        <w:rPr>
          <w:color w:val="0F0F0F"/>
          <w:sz w:val="24"/>
          <w:szCs w:val="24"/>
        </w:rPr>
        <w:t xml:space="preserve"> </w:t>
      </w:r>
    </w:p>
    <w:p w14:paraId="2E9FD5C1" w14:textId="6CC6094B" w:rsidR="00F76E36" w:rsidRPr="00831CE3" w:rsidRDefault="00741063" w:rsidP="00EB34AC">
      <w:pPr>
        <w:pStyle w:val="BodyText"/>
        <w:spacing w:before="203" w:line="218" w:lineRule="auto"/>
        <w:ind w:left="155" w:right="838" w:hanging="3"/>
        <w:jc w:val="both"/>
        <w:rPr>
          <w:color w:val="0F0F0F"/>
        </w:rPr>
      </w:pPr>
      <w:r w:rsidRPr="00831CE3">
        <w:rPr>
          <w:color w:val="0F0F0F"/>
        </w:rPr>
        <w:t xml:space="preserve">Terre des hommes (Tdh) is Switzerland's largest children's aid </w:t>
      </w:r>
      <w:r w:rsidR="00831CE3" w:rsidRPr="00831CE3">
        <w:rPr>
          <w:color w:val="0F0F0F"/>
        </w:rPr>
        <w:t>organization.</w:t>
      </w:r>
      <w:r w:rsidRPr="00831CE3">
        <w:rPr>
          <w:color w:val="0F0F0F"/>
        </w:rPr>
        <w:t xml:space="preserve"> Since 1960, Tdh has been helping to build a better future for underprivileged children and their communities </w:t>
      </w:r>
      <w:r w:rsidR="00831CE3" w:rsidRPr="00831CE3">
        <w:rPr>
          <w:color w:val="0F0F0F"/>
        </w:rPr>
        <w:t>through innovative</w:t>
      </w:r>
      <w:r w:rsidRPr="00831CE3">
        <w:rPr>
          <w:color w:val="0F0F0F"/>
        </w:rPr>
        <w:t xml:space="preserve"> and sustainable solutions. Active in nearly 40 countries,</w:t>
      </w:r>
    </w:p>
    <w:p w14:paraId="44D811D3" w14:textId="77777777" w:rsidR="00F76E36" w:rsidRPr="00831CE3" w:rsidRDefault="00741063" w:rsidP="00EB34AC">
      <w:pPr>
        <w:pStyle w:val="BodyText"/>
        <w:spacing w:before="61" w:line="316" w:lineRule="auto"/>
        <w:ind w:left="149" w:right="836" w:firstLine="3"/>
        <w:jc w:val="both"/>
        <w:rPr>
          <w:color w:val="0F0F0F"/>
        </w:rPr>
      </w:pPr>
      <w:r w:rsidRPr="00831CE3">
        <w:rPr>
          <w:color w:val="0F0F0F"/>
        </w:rPr>
        <w:t>Tdh works with local and international partners to develop and implement projects on the ground that improve the daily lives of more than four million children and members of their communities, in the areas of health, protection and emergency. This commitment is funded by individual and institutional support, with administrative costs kept to a minimum.</w:t>
      </w:r>
    </w:p>
    <w:p w14:paraId="303094C9" w14:textId="5BB1976E" w:rsidR="00F76E36" w:rsidRPr="00831CE3" w:rsidRDefault="00EB02CD" w:rsidP="00EB34AC">
      <w:pPr>
        <w:pStyle w:val="BodyText"/>
        <w:spacing w:before="43" w:line="256" w:lineRule="auto"/>
        <w:ind w:left="151" w:right="847"/>
        <w:jc w:val="both"/>
        <w:rPr>
          <w:color w:val="0F0F0F"/>
        </w:rPr>
      </w:pPr>
      <w:r w:rsidRPr="00831CE3">
        <w:rPr>
          <w:color w:val="0F0F0F"/>
        </w:rPr>
        <w:t>Tdh</w:t>
      </w:r>
      <w:r w:rsidR="00741063" w:rsidRPr="00831CE3">
        <w:rPr>
          <w:color w:val="0F0F0F"/>
        </w:rPr>
        <w:t xml:space="preserve"> hereby calls </w:t>
      </w:r>
      <w:r w:rsidR="00C15971" w:rsidRPr="00831CE3">
        <w:rPr>
          <w:color w:val="0F0F0F"/>
        </w:rPr>
        <w:t>for an</w:t>
      </w:r>
      <w:r w:rsidR="00741063" w:rsidRPr="00831CE3">
        <w:rPr>
          <w:color w:val="0F0F0F"/>
        </w:rPr>
        <w:t xml:space="preserve"> internal demonstration in connection with the sale of </w:t>
      </w:r>
      <w:r w:rsidR="00F40AAC" w:rsidRPr="00F40AAC">
        <w:rPr>
          <w:color w:val="0F0F0F"/>
        </w:rPr>
        <w:t>Office Equipment</w:t>
      </w:r>
      <w:r w:rsidR="00F40AAC">
        <w:rPr>
          <w:color w:val="0F0F0F"/>
        </w:rPr>
        <w:t>’s</w:t>
      </w:r>
      <w:r w:rsidR="00741063" w:rsidRPr="00831CE3">
        <w:rPr>
          <w:color w:val="0F0F0F"/>
        </w:rPr>
        <w:t xml:space="preserve">, hereinafter described and referred to </w:t>
      </w:r>
      <w:r w:rsidR="00CC5424" w:rsidRPr="00831CE3">
        <w:rPr>
          <w:color w:val="0F0F0F"/>
        </w:rPr>
        <w:t>as “</w:t>
      </w:r>
      <w:r w:rsidR="00741063" w:rsidRPr="00831CE3">
        <w:rPr>
          <w:color w:val="0F0F0F"/>
        </w:rPr>
        <w:t xml:space="preserve">Lot 1" </w:t>
      </w:r>
      <w:r w:rsidR="00F40AAC">
        <w:rPr>
          <w:color w:val="0F0F0F"/>
        </w:rPr>
        <w:t xml:space="preserve">to </w:t>
      </w:r>
      <w:r w:rsidR="00741063" w:rsidRPr="00831CE3">
        <w:rPr>
          <w:color w:val="0F0F0F"/>
        </w:rPr>
        <w:t xml:space="preserve">"Lot </w:t>
      </w:r>
      <w:r w:rsidR="00684BF0">
        <w:rPr>
          <w:color w:val="0F0F0F"/>
        </w:rPr>
        <w:t>3</w:t>
      </w:r>
      <w:r w:rsidR="00880AE6">
        <w:rPr>
          <w:rFonts w:hint="cs"/>
          <w:color w:val="0F0F0F"/>
          <w:rtl/>
        </w:rPr>
        <w:t xml:space="preserve"> </w:t>
      </w:r>
      <w:r w:rsidR="00741063" w:rsidRPr="00831CE3">
        <w:rPr>
          <w:color w:val="0F0F0F"/>
        </w:rPr>
        <w:t xml:space="preserve">". </w:t>
      </w:r>
    </w:p>
    <w:p w14:paraId="52C8A149" w14:textId="77777777" w:rsidR="00F76E36" w:rsidRPr="00831CE3" w:rsidRDefault="00F76E36" w:rsidP="00EB34AC">
      <w:pPr>
        <w:pStyle w:val="BodyText"/>
        <w:jc w:val="both"/>
        <w:rPr>
          <w:sz w:val="24"/>
        </w:rPr>
      </w:pPr>
    </w:p>
    <w:p w14:paraId="37CB09D8" w14:textId="7114767C" w:rsidR="00F76E36" w:rsidRDefault="00741063" w:rsidP="00EB34AC">
      <w:pPr>
        <w:pStyle w:val="Heading1"/>
        <w:spacing w:before="173"/>
        <w:ind w:left="143"/>
        <w:jc w:val="both"/>
        <w:rPr>
          <w:color w:val="0F0F0F"/>
        </w:rPr>
      </w:pPr>
      <w:r w:rsidRPr="00831CE3">
        <w:rPr>
          <w:color w:val="0F0F0F"/>
        </w:rPr>
        <w:t xml:space="preserve">Article 1. Designation of </w:t>
      </w:r>
      <w:r w:rsidR="00D67C69" w:rsidRPr="00831CE3">
        <w:rPr>
          <w:color w:val="0F0F0F"/>
        </w:rPr>
        <w:t>Lots</w:t>
      </w:r>
      <w:r w:rsidR="00D67C69">
        <w:rPr>
          <w:color w:val="0F0F0F"/>
        </w:rPr>
        <w:t>:</w:t>
      </w:r>
    </w:p>
    <w:p w14:paraId="47063809" w14:textId="77777777" w:rsidR="00D67C69" w:rsidRDefault="00D67C69" w:rsidP="00EB34AC">
      <w:pPr>
        <w:pStyle w:val="Heading1"/>
        <w:spacing w:before="173"/>
        <w:ind w:left="143"/>
        <w:jc w:val="both"/>
      </w:pPr>
    </w:p>
    <w:p w14:paraId="3426BCB8" w14:textId="77777777" w:rsidR="00E85901" w:rsidRDefault="00E85901" w:rsidP="00EB34AC">
      <w:pPr>
        <w:pStyle w:val="Heading1"/>
        <w:spacing w:before="173"/>
        <w:ind w:left="143"/>
        <w:jc w:val="both"/>
      </w:pPr>
    </w:p>
    <w:p w14:paraId="474D8C2B" w14:textId="77777777" w:rsidR="00E85901" w:rsidRDefault="00E85901" w:rsidP="00EB34AC">
      <w:pPr>
        <w:pStyle w:val="Heading1"/>
        <w:spacing w:before="173"/>
        <w:ind w:left="143"/>
        <w:jc w:val="both"/>
      </w:pPr>
    </w:p>
    <w:p w14:paraId="00CEF108" w14:textId="77777777" w:rsidR="00E85901" w:rsidRDefault="00E85901" w:rsidP="00EB34AC">
      <w:pPr>
        <w:pStyle w:val="Heading1"/>
        <w:spacing w:before="173"/>
        <w:ind w:left="143"/>
        <w:jc w:val="both"/>
      </w:pPr>
    </w:p>
    <w:p w14:paraId="38836A79" w14:textId="77777777" w:rsidR="00E85901" w:rsidRDefault="00E85901" w:rsidP="00EB34AC">
      <w:pPr>
        <w:pStyle w:val="Heading1"/>
        <w:spacing w:before="173"/>
        <w:ind w:left="143"/>
        <w:jc w:val="both"/>
      </w:pPr>
    </w:p>
    <w:p w14:paraId="09C6F52F" w14:textId="77777777" w:rsidR="00E85901" w:rsidRDefault="00E85901" w:rsidP="00EB34AC">
      <w:pPr>
        <w:pStyle w:val="Heading1"/>
        <w:spacing w:before="173"/>
        <w:ind w:left="143"/>
        <w:jc w:val="both"/>
      </w:pPr>
    </w:p>
    <w:p w14:paraId="38602F80" w14:textId="77777777" w:rsidR="00E85901" w:rsidRDefault="00E85901" w:rsidP="00EB34AC">
      <w:pPr>
        <w:pStyle w:val="Heading1"/>
        <w:spacing w:before="173"/>
        <w:ind w:left="143"/>
        <w:jc w:val="both"/>
      </w:pPr>
    </w:p>
    <w:p w14:paraId="0FA01936" w14:textId="77777777" w:rsidR="00E85901" w:rsidRDefault="00E85901" w:rsidP="00EB34AC">
      <w:pPr>
        <w:pStyle w:val="Heading1"/>
        <w:spacing w:before="173"/>
        <w:ind w:left="143"/>
        <w:jc w:val="both"/>
      </w:pPr>
    </w:p>
    <w:p w14:paraId="24CF1711" w14:textId="77777777" w:rsidR="00E85901" w:rsidRDefault="00E85901" w:rsidP="00EB34AC">
      <w:pPr>
        <w:pStyle w:val="Heading1"/>
        <w:spacing w:before="173"/>
        <w:ind w:left="143"/>
        <w:jc w:val="both"/>
      </w:pPr>
    </w:p>
    <w:p w14:paraId="2994A833" w14:textId="77777777" w:rsidR="00E85901" w:rsidRDefault="00E85901" w:rsidP="00EB34AC">
      <w:pPr>
        <w:pStyle w:val="Heading1"/>
        <w:spacing w:before="173"/>
        <w:ind w:left="143"/>
        <w:jc w:val="both"/>
      </w:pPr>
    </w:p>
    <w:p w14:paraId="37DE6E65" w14:textId="77777777" w:rsidR="00E85901" w:rsidRDefault="00E85901" w:rsidP="00EB34AC">
      <w:pPr>
        <w:pStyle w:val="Heading1"/>
        <w:spacing w:before="173"/>
        <w:ind w:left="143"/>
        <w:jc w:val="both"/>
      </w:pPr>
    </w:p>
    <w:p w14:paraId="3F18C4E9" w14:textId="77777777" w:rsidR="00E85901" w:rsidRDefault="00E85901" w:rsidP="00EB34AC">
      <w:pPr>
        <w:pStyle w:val="Heading1"/>
        <w:spacing w:before="173"/>
        <w:ind w:left="143"/>
        <w:jc w:val="both"/>
      </w:pPr>
    </w:p>
    <w:p w14:paraId="222A798C" w14:textId="77777777" w:rsidR="00E85901" w:rsidRDefault="00E85901" w:rsidP="00EB34AC">
      <w:pPr>
        <w:pStyle w:val="Heading1"/>
        <w:spacing w:before="173"/>
        <w:ind w:left="143"/>
        <w:jc w:val="both"/>
      </w:pPr>
    </w:p>
    <w:p w14:paraId="6FD17E21" w14:textId="77777777" w:rsidR="00E85901" w:rsidRDefault="00E85901" w:rsidP="00EB34AC">
      <w:pPr>
        <w:pStyle w:val="Heading1"/>
        <w:spacing w:before="173"/>
        <w:ind w:left="143"/>
        <w:jc w:val="both"/>
      </w:pPr>
    </w:p>
    <w:p w14:paraId="11CD8423" w14:textId="77777777" w:rsidR="00E85901" w:rsidRDefault="00E85901" w:rsidP="00EB34AC">
      <w:pPr>
        <w:pStyle w:val="Heading1"/>
        <w:spacing w:before="173"/>
        <w:ind w:left="143"/>
        <w:jc w:val="both"/>
      </w:pPr>
    </w:p>
    <w:p w14:paraId="4D2A4264" w14:textId="77777777" w:rsidR="00E85901" w:rsidRDefault="00E85901" w:rsidP="00EB34AC">
      <w:pPr>
        <w:pStyle w:val="Heading1"/>
        <w:spacing w:before="173"/>
        <w:ind w:left="143"/>
        <w:jc w:val="both"/>
      </w:pPr>
    </w:p>
    <w:p w14:paraId="1F9C139C" w14:textId="77777777" w:rsidR="00E85901" w:rsidRDefault="00E85901" w:rsidP="00EB34AC">
      <w:pPr>
        <w:pStyle w:val="Heading1"/>
        <w:spacing w:before="173"/>
        <w:ind w:left="143"/>
        <w:jc w:val="both"/>
      </w:pPr>
    </w:p>
    <w:p w14:paraId="0E91A61F" w14:textId="77777777" w:rsidR="00E85901" w:rsidRDefault="00E85901" w:rsidP="00EB34AC">
      <w:pPr>
        <w:pStyle w:val="Heading1"/>
        <w:spacing w:before="173"/>
        <w:ind w:left="143"/>
        <w:jc w:val="both"/>
      </w:pPr>
    </w:p>
    <w:p w14:paraId="564148E4" w14:textId="77777777" w:rsidR="00E85901" w:rsidRDefault="00E85901" w:rsidP="00EB34AC">
      <w:pPr>
        <w:pStyle w:val="Heading1"/>
        <w:spacing w:before="173"/>
        <w:ind w:left="143"/>
        <w:jc w:val="both"/>
      </w:pPr>
    </w:p>
    <w:p w14:paraId="1A140419" w14:textId="77777777" w:rsidR="00E85901" w:rsidRDefault="00E85901" w:rsidP="00EB34AC">
      <w:pPr>
        <w:pStyle w:val="Heading1"/>
        <w:spacing w:before="173"/>
        <w:ind w:left="143"/>
        <w:jc w:val="both"/>
      </w:pPr>
    </w:p>
    <w:p w14:paraId="1D4E3226" w14:textId="77777777" w:rsidR="00E85901" w:rsidRDefault="00E85901" w:rsidP="00EB34AC">
      <w:pPr>
        <w:pStyle w:val="Heading1"/>
        <w:spacing w:before="173"/>
        <w:ind w:left="143"/>
        <w:jc w:val="both"/>
      </w:pPr>
    </w:p>
    <w:p w14:paraId="3B607D4C" w14:textId="77777777" w:rsidR="00E85901" w:rsidRDefault="00E85901" w:rsidP="00EB34AC">
      <w:pPr>
        <w:pStyle w:val="Heading1"/>
        <w:spacing w:before="173"/>
        <w:ind w:left="143"/>
        <w:jc w:val="both"/>
      </w:pPr>
    </w:p>
    <w:p w14:paraId="292245AB" w14:textId="77777777" w:rsidR="00E85901" w:rsidRPr="00831CE3" w:rsidRDefault="00E85901" w:rsidP="00EB34AC">
      <w:pPr>
        <w:pStyle w:val="Heading1"/>
        <w:spacing w:before="173"/>
        <w:ind w:left="143"/>
        <w:jc w:val="both"/>
      </w:pPr>
    </w:p>
    <w:tbl>
      <w:tblPr>
        <w:tblW w:w="9237" w:type="dxa"/>
        <w:tblInd w:w="-275" w:type="dxa"/>
        <w:tblLook w:val="04A0" w:firstRow="1" w:lastRow="0" w:firstColumn="1" w:lastColumn="0" w:noHBand="0" w:noVBand="1"/>
      </w:tblPr>
      <w:tblGrid>
        <w:gridCol w:w="432"/>
        <w:gridCol w:w="5328"/>
        <w:gridCol w:w="1869"/>
        <w:gridCol w:w="1354"/>
        <w:gridCol w:w="254"/>
      </w:tblGrid>
      <w:tr w:rsidR="00D67C69" w:rsidRPr="00D67C69" w14:paraId="6E509C46" w14:textId="77777777" w:rsidTr="00585F17">
        <w:trPr>
          <w:gridAfter w:val="1"/>
          <w:wAfter w:w="254" w:type="dxa"/>
          <w:trHeight w:val="330"/>
        </w:trPr>
        <w:tc>
          <w:tcPr>
            <w:tcW w:w="8983" w:type="dxa"/>
            <w:gridSpan w:val="4"/>
            <w:tcBorders>
              <w:top w:val="single" w:sz="4" w:space="0" w:color="auto"/>
              <w:left w:val="single" w:sz="4" w:space="0" w:color="auto"/>
              <w:bottom w:val="single" w:sz="4" w:space="0" w:color="auto"/>
              <w:right w:val="single" w:sz="4" w:space="0" w:color="000000" w:themeColor="text1"/>
            </w:tcBorders>
            <w:shd w:val="clear" w:color="auto" w:fill="F8CBAD"/>
            <w:noWrap/>
            <w:vAlign w:val="center"/>
            <w:hideMark/>
          </w:tcPr>
          <w:p w14:paraId="4FCF56C7" w14:textId="40786956" w:rsidR="00D67C69" w:rsidRDefault="00D67C69" w:rsidP="00D67C69">
            <w:pPr>
              <w:widowControl/>
              <w:autoSpaceDE/>
              <w:autoSpaceDN/>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lastRenderedPageBreak/>
              <w:t xml:space="preserve">LOT 1 : </w:t>
            </w:r>
            <w:r w:rsidR="00CD1544">
              <w:rPr>
                <w:rFonts w:ascii="Segoe UI Semibold" w:eastAsia="Times New Roman" w:hAnsi="Segoe UI Semibold" w:cs="Segoe UI Semibold"/>
                <w:color w:val="000000"/>
                <w:lang w:val="en-US"/>
              </w:rPr>
              <w:t>Office</w:t>
            </w:r>
            <w:r w:rsidR="00B61612">
              <w:rPr>
                <w:rFonts w:ascii="Segoe UI Semibold" w:eastAsia="Times New Roman" w:hAnsi="Segoe UI Semibold" w:cs="Segoe UI Semibold"/>
                <w:color w:val="000000"/>
                <w:lang w:val="en-US"/>
              </w:rPr>
              <w:t xml:space="preserve"> </w:t>
            </w:r>
            <w:r w:rsidR="008A2D12">
              <w:rPr>
                <w:rFonts w:ascii="Segoe UI Semibold" w:eastAsia="Times New Roman" w:hAnsi="Segoe UI Semibold" w:cs="Segoe UI Semibold"/>
                <w:color w:val="000000"/>
                <w:lang w:val="en-US"/>
              </w:rPr>
              <w:t>Furniture’s</w:t>
            </w:r>
            <w:r w:rsidR="00B61612">
              <w:rPr>
                <w:rFonts w:ascii="Segoe UI Semibold" w:eastAsia="Times New Roman" w:hAnsi="Segoe UI Semibold" w:cs="Segoe UI Semibold"/>
                <w:color w:val="000000"/>
                <w:lang w:val="en-US"/>
              </w:rPr>
              <w:t xml:space="preserve"> </w:t>
            </w:r>
          </w:p>
          <w:p w14:paraId="1E70F415" w14:textId="16EF2055" w:rsidR="00F3622E" w:rsidRPr="00D67C69" w:rsidRDefault="00F3622E" w:rsidP="00D67C69">
            <w:pPr>
              <w:widowControl/>
              <w:autoSpaceDE/>
              <w:autoSpaceDN/>
              <w:rPr>
                <w:rFonts w:ascii="Segoe UI Semibold" w:eastAsia="Times New Roman" w:hAnsi="Segoe UI Semibold" w:cs="Segoe UI Semibold"/>
                <w:color w:val="000000"/>
                <w:lang w:val="en-US"/>
              </w:rPr>
            </w:pPr>
          </w:p>
        </w:tc>
      </w:tr>
      <w:tr w:rsidR="00D67C69" w:rsidRPr="00D67C69" w14:paraId="6FF4C8BC" w14:textId="77777777" w:rsidTr="00585F17">
        <w:trPr>
          <w:gridAfter w:val="1"/>
          <w:wAfter w:w="254" w:type="dxa"/>
          <w:trHeight w:val="330"/>
        </w:trPr>
        <w:tc>
          <w:tcPr>
            <w:tcW w:w="8983" w:type="dxa"/>
            <w:gridSpan w:val="4"/>
            <w:tcBorders>
              <w:top w:val="single" w:sz="4" w:space="0" w:color="auto"/>
              <w:left w:val="single" w:sz="4" w:space="0" w:color="auto"/>
              <w:bottom w:val="single" w:sz="4" w:space="0" w:color="auto"/>
              <w:right w:val="single" w:sz="4" w:space="0" w:color="000000" w:themeColor="text1"/>
            </w:tcBorders>
            <w:shd w:val="clear" w:color="auto" w:fill="F8CBAD"/>
            <w:noWrap/>
            <w:vAlign w:val="center"/>
            <w:hideMark/>
          </w:tcPr>
          <w:p w14:paraId="258810AF" w14:textId="4105348E" w:rsidR="00D67C69" w:rsidRPr="00A1432F" w:rsidRDefault="00D67C69" w:rsidP="00D67C69">
            <w:pPr>
              <w:widowControl/>
              <w:autoSpaceDE/>
              <w:autoSpaceDN/>
              <w:bidi/>
              <w:rPr>
                <w:rFonts w:ascii="Segoe UI Semibold" w:eastAsia="Times New Roman" w:hAnsi="Segoe UI Semibold" w:cs="Segoe UI Semibold"/>
                <w:color w:val="000000"/>
                <w:lang w:val="en-US"/>
              </w:rPr>
            </w:pPr>
            <w:r w:rsidRPr="00A1432F">
              <w:rPr>
                <w:rFonts w:ascii="Segoe UI Semibold" w:eastAsia="Times New Roman" w:hAnsi="Segoe UI Semibold" w:cs="Segoe UI Semibold"/>
                <w:color w:val="000000"/>
                <w:rtl/>
                <w:lang w:val="en-US"/>
              </w:rPr>
              <w:t xml:space="preserve">المجموعة </w:t>
            </w:r>
            <w:r w:rsidR="00633930">
              <w:rPr>
                <w:rFonts w:ascii="Segoe UI Semibold" w:eastAsia="Times New Roman" w:hAnsi="Segoe UI Semibold" w:cs="Segoe UI Semibold"/>
                <w:color w:val="000000"/>
                <w:lang w:val="en-US"/>
              </w:rPr>
              <w:t>1</w:t>
            </w:r>
            <w:r w:rsidRPr="00A1432F">
              <w:rPr>
                <w:rFonts w:ascii="Segoe UI Semibold" w:eastAsia="Times New Roman" w:hAnsi="Segoe UI Semibold" w:cs="Segoe UI Semibold"/>
                <w:color w:val="000000"/>
                <w:rtl/>
                <w:lang w:val="en-US"/>
              </w:rPr>
              <w:t xml:space="preserve">: </w:t>
            </w:r>
            <w:r w:rsidR="0033640B" w:rsidRPr="0033640B">
              <w:rPr>
                <w:rFonts w:ascii="Segoe UI Semibold" w:eastAsia="Times New Roman" w:hAnsi="Segoe UI Semibold" w:cs="Segoe UI Semibold"/>
                <w:color w:val="000000"/>
                <w:rtl/>
                <w:lang w:val="en-US"/>
              </w:rPr>
              <w:t>أثاث المكتب</w:t>
            </w:r>
          </w:p>
        </w:tc>
      </w:tr>
      <w:tr w:rsidR="00D67C69" w:rsidRPr="00D67C69" w14:paraId="2E89AB98" w14:textId="77777777" w:rsidTr="00910FDC">
        <w:trPr>
          <w:gridAfter w:val="1"/>
          <w:wAfter w:w="254" w:type="dxa"/>
          <w:trHeight w:val="660"/>
        </w:trPr>
        <w:tc>
          <w:tcPr>
            <w:tcW w:w="432" w:type="dxa"/>
            <w:tcBorders>
              <w:top w:val="nil"/>
              <w:left w:val="single" w:sz="4" w:space="0" w:color="auto"/>
              <w:bottom w:val="single" w:sz="4" w:space="0" w:color="auto"/>
              <w:right w:val="single" w:sz="4" w:space="0" w:color="auto"/>
            </w:tcBorders>
            <w:shd w:val="clear" w:color="auto" w:fill="C6E0B4"/>
            <w:noWrap/>
            <w:vAlign w:val="center"/>
            <w:hideMark/>
          </w:tcPr>
          <w:p w14:paraId="1CC5D939" w14:textId="77777777" w:rsidR="00D67C69" w:rsidRPr="00D67C69" w:rsidRDefault="00D67C69" w:rsidP="00D67C69">
            <w:pPr>
              <w:widowControl/>
              <w:autoSpaceDE/>
              <w:autoSpaceDN/>
              <w:jc w:val="center"/>
              <w:rPr>
                <w:rFonts w:ascii="Segoe UI Semibold" w:eastAsia="Times New Roman" w:hAnsi="Segoe UI Semibold" w:cs="Segoe UI Semibold"/>
                <w:color w:val="000000"/>
                <w:rtl/>
                <w:lang w:val="en-US"/>
              </w:rPr>
            </w:pPr>
            <w:r w:rsidRPr="00D67C69">
              <w:rPr>
                <w:rFonts w:ascii="Segoe UI Semibold" w:eastAsia="Times New Roman" w:hAnsi="Segoe UI Semibold" w:cs="Segoe UI Semibold"/>
                <w:color w:val="000000"/>
                <w:lang w:val="en-US"/>
              </w:rPr>
              <w:t xml:space="preserve"># </w:t>
            </w:r>
          </w:p>
        </w:tc>
        <w:tc>
          <w:tcPr>
            <w:tcW w:w="5328" w:type="dxa"/>
            <w:tcBorders>
              <w:top w:val="nil"/>
              <w:left w:val="nil"/>
              <w:bottom w:val="single" w:sz="4" w:space="0" w:color="auto"/>
              <w:right w:val="single" w:sz="4" w:space="0" w:color="auto"/>
            </w:tcBorders>
            <w:shd w:val="clear" w:color="auto" w:fill="C6E0B4"/>
            <w:vAlign w:val="center"/>
            <w:hideMark/>
          </w:tcPr>
          <w:p w14:paraId="6D2B1C2C" w14:textId="77777777" w:rsidR="00D67C69" w:rsidRPr="00D67C69" w:rsidRDefault="00D67C69" w:rsidP="00D67C69">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Item Details</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وصف المادة</w:t>
            </w:r>
          </w:p>
        </w:tc>
        <w:tc>
          <w:tcPr>
            <w:tcW w:w="1869" w:type="dxa"/>
            <w:tcBorders>
              <w:top w:val="nil"/>
              <w:left w:val="nil"/>
              <w:bottom w:val="single" w:sz="4" w:space="0" w:color="auto"/>
              <w:right w:val="single" w:sz="4" w:space="0" w:color="auto"/>
            </w:tcBorders>
            <w:shd w:val="clear" w:color="auto" w:fill="C6E0B4"/>
            <w:vAlign w:val="center"/>
            <w:hideMark/>
          </w:tcPr>
          <w:p w14:paraId="29E4B43B" w14:textId="77777777" w:rsidR="00D67C69" w:rsidRPr="00D67C69" w:rsidRDefault="00D67C69" w:rsidP="00D67C69">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Unit</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الوحدة</w:t>
            </w:r>
          </w:p>
        </w:tc>
        <w:tc>
          <w:tcPr>
            <w:tcW w:w="1354" w:type="dxa"/>
            <w:tcBorders>
              <w:top w:val="nil"/>
              <w:left w:val="nil"/>
              <w:bottom w:val="single" w:sz="4" w:space="0" w:color="auto"/>
              <w:right w:val="single" w:sz="4" w:space="0" w:color="auto"/>
            </w:tcBorders>
            <w:shd w:val="clear" w:color="auto" w:fill="C6E0B4"/>
            <w:vAlign w:val="center"/>
            <w:hideMark/>
          </w:tcPr>
          <w:p w14:paraId="45E2F2CE" w14:textId="77777777" w:rsidR="00D67C69" w:rsidRPr="00D67C69" w:rsidRDefault="00D67C69" w:rsidP="00D67C69">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QTY</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الكمية</w:t>
            </w:r>
          </w:p>
        </w:tc>
      </w:tr>
      <w:tr w:rsidR="00DE1C4D" w:rsidRPr="00D67C69" w14:paraId="2C6094FA" w14:textId="77777777" w:rsidTr="00910FDC">
        <w:trPr>
          <w:gridAfter w:val="1"/>
          <w:wAfter w:w="254" w:type="dxa"/>
          <w:trHeight w:val="543"/>
        </w:trPr>
        <w:tc>
          <w:tcPr>
            <w:tcW w:w="432" w:type="dxa"/>
            <w:tcBorders>
              <w:top w:val="nil"/>
              <w:left w:val="single" w:sz="4" w:space="0" w:color="auto"/>
              <w:bottom w:val="single" w:sz="4" w:space="0" w:color="auto"/>
              <w:right w:val="single" w:sz="4" w:space="0" w:color="auto"/>
            </w:tcBorders>
            <w:noWrap/>
            <w:vAlign w:val="center"/>
            <w:hideMark/>
          </w:tcPr>
          <w:p w14:paraId="7288A921" w14:textId="77777777" w:rsidR="00DE1C4D" w:rsidRPr="00D67C69" w:rsidRDefault="00DE1C4D" w:rsidP="00DE1C4D">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1</w:t>
            </w:r>
          </w:p>
        </w:tc>
        <w:tc>
          <w:tcPr>
            <w:tcW w:w="5328" w:type="dxa"/>
            <w:tcBorders>
              <w:top w:val="nil"/>
              <w:left w:val="nil"/>
              <w:bottom w:val="single" w:sz="4" w:space="0" w:color="auto"/>
              <w:right w:val="single" w:sz="4" w:space="0" w:color="auto"/>
            </w:tcBorders>
            <w:vAlign w:val="center"/>
            <w:hideMark/>
          </w:tcPr>
          <w:p w14:paraId="5848BAF7" w14:textId="77777777" w:rsidR="00DE1C4D" w:rsidRPr="006B2897" w:rsidRDefault="00DE1C4D" w:rsidP="00DE1C4D">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Office Desk ( 120 cm x 80cm x 75xm) wood</w:t>
            </w:r>
          </w:p>
          <w:p w14:paraId="55C87E66" w14:textId="031B0869" w:rsidR="006D7F0F" w:rsidRPr="006B2897" w:rsidRDefault="006D7F0F" w:rsidP="00DE1C4D">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rtl/>
                <w:lang w:val="en-US"/>
              </w:rPr>
              <w:t>مكتب خشبي (١٢٠ سم × ٨٠ سم × ٧٥ سم)</w:t>
            </w:r>
          </w:p>
          <w:p w14:paraId="7FCD38B1" w14:textId="1F78C138" w:rsidR="00DE1C4D" w:rsidRPr="00D67C69" w:rsidRDefault="00DE1C4D" w:rsidP="00DE1C4D">
            <w:pPr>
              <w:widowControl/>
              <w:autoSpaceDE/>
              <w:autoSpaceDN/>
              <w:rPr>
                <w:rFonts w:ascii="Segoe UI Semibold" w:eastAsia="Times New Roman" w:hAnsi="Segoe UI Semibold" w:cs="Segoe UI Semibold"/>
                <w:color w:val="000000"/>
                <w:lang w:val="en-US"/>
              </w:rPr>
            </w:pPr>
          </w:p>
        </w:tc>
        <w:tc>
          <w:tcPr>
            <w:tcW w:w="1869" w:type="dxa"/>
            <w:tcBorders>
              <w:top w:val="nil"/>
              <w:left w:val="nil"/>
              <w:bottom w:val="single" w:sz="4" w:space="0" w:color="auto"/>
              <w:right w:val="single" w:sz="4" w:space="0" w:color="auto"/>
            </w:tcBorders>
            <w:vAlign w:val="center"/>
            <w:hideMark/>
          </w:tcPr>
          <w:p w14:paraId="7F04D91B" w14:textId="77777777" w:rsidR="00DE1C4D" w:rsidRPr="00D67C69" w:rsidRDefault="00DE1C4D" w:rsidP="00DE1C4D">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hideMark/>
          </w:tcPr>
          <w:p w14:paraId="7809D5EB" w14:textId="7E764656" w:rsidR="00DE1C4D" w:rsidRPr="00D67C69" w:rsidRDefault="00816671"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color w:val="000000"/>
              </w:rPr>
              <w:t>4</w:t>
            </w:r>
          </w:p>
        </w:tc>
      </w:tr>
      <w:tr w:rsidR="00DE1C4D" w:rsidRPr="00D67C69" w14:paraId="2A588AD4"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5BA253FE" w14:textId="6FA1BCB1" w:rsidR="00DE1C4D" w:rsidRPr="00D67C69" w:rsidRDefault="007761C0" w:rsidP="00DE1C4D">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2</w:t>
            </w:r>
          </w:p>
        </w:tc>
        <w:tc>
          <w:tcPr>
            <w:tcW w:w="5328" w:type="dxa"/>
            <w:tcBorders>
              <w:top w:val="nil"/>
              <w:left w:val="nil"/>
              <w:bottom w:val="single" w:sz="4" w:space="0" w:color="auto"/>
              <w:right w:val="single" w:sz="4" w:space="0" w:color="auto"/>
            </w:tcBorders>
            <w:vAlign w:val="bottom"/>
          </w:tcPr>
          <w:p w14:paraId="4F536E6C" w14:textId="737CEDB5" w:rsidR="00DE1C4D" w:rsidRPr="006B2897" w:rsidRDefault="002379D0" w:rsidP="00DE1C4D">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Wooden Kitchen table metal le</w:t>
            </w:r>
            <w:r w:rsidR="0027739D" w:rsidRPr="006B2897">
              <w:rPr>
                <w:rFonts w:ascii="Segoe UI Semibold" w:eastAsia="Times New Roman" w:hAnsi="Segoe UI Semibold" w:cs="Segoe UI Semibold"/>
                <w:color w:val="000000"/>
                <w:lang w:val="en-US"/>
              </w:rPr>
              <w:t>gs</w:t>
            </w:r>
          </w:p>
          <w:p w14:paraId="7D7D2F61" w14:textId="6899C3A7" w:rsidR="00916138" w:rsidRPr="00E72896" w:rsidRDefault="00916138" w:rsidP="00DE1C4D">
            <w:pPr>
              <w:widowControl/>
              <w:autoSpaceDE/>
              <w:autoSpaceDN/>
              <w:rPr>
                <w:rFonts w:ascii="Segoe UI Semibold" w:eastAsia="Times New Roman" w:hAnsi="Segoe UI Semibold" w:cs="Segoe UI Semibold"/>
                <w:color w:val="000000"/>
                <w:lang w:val="en-US"/>
              </w:rPr>
            </w:pPr>
            <w:r w:rsidRPr="00916138">
              <w:rPr>
                <w:rFonts w:ascii="Segoe UI Semibold" w:eastAsia="Times New Roman" w:hAnsi="Segoe UI Semibold" w:cs="Segoe UI Semibold"/>
                <w:color w:val="000000"/>
                <w:rtl/>
                <w:lang w:val="en-US"/>
              </w:rPr>
              <w:t>طاولة مطبخ</w:t>
            </w:r>
          </w:p>
        </w:tc>
        <w:tc>
          <w:tcPr>
            <w:tcW w:w="1869" w:type="dxa"/>
            <w:tcBorders>
              <w:top w:val="nil"/>
              <w:left w:val="nil"/>
              <w:bottom w:val="single" w:sz="4" w:space="0" w:color="auto"/>
              <w:right w:val="single" w:sz="4" w:space="0" w:color="auto"/>
            </w:tcBorders>
            <w:vAlign w:val="center"/>
          </w:tcPr>
          <w:p w14:paraId="468FA2F6" w14:textId="68AB82A3" w:rsidR="00DE1C4D" w:rsidRPr="00D67C69" w:rsidRDefault="00DE1C4D" w:rsidP="00DE1C4D">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0F6B81A0" w14:textId="21499998" w:rsidR="00DE1C4D" w:rsidRDefault="00816671"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color w:val="000000"/>
              </w:rPr>
              <w:t>1</w:t>
            </w:r>
          </w:p>
        </w:tc>
      </w:tr>
      <w:tr w:rsidR="00DE1C4D" w:rsidRPr="00D67C69" w14:paraId="0EA32794"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3EFC264B" w14:textId="20532A10" w:rsidR="00DE1C4D" w:rsidRPr="00D67C69" w:rsidRDefault="007761C0" w:rsidP="00DE1C4D">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3</w:t>
            </w:r>
          </w:p>
        </w:tc>
        <w:tc>
          <w:tcPr>
            <w:tcW w:w="5328" w:type="dxa"/>
            <w:tcBorders>
              <w:top w:val="nil"/>
              <w:left w:val="nil"/>
              <w:bottom w:val="single" w:sz="4" w:space="0" w:color="auto"/>
              <w:right w:val="single" w:sz="4" w:space="0" w:color="auto"/>
            </w:tcBorders>
            <w:vAlign w:val="bottom"/>
          </w:tcPr>
          <w:p w14:paraId="3E51942B" w14:textId="77777777" w:rsidR="00DE1C4D" w:rsidRPr="006B2897" w:rsidRDefault="00DE1C4D" w:rsidP="00DE1C4D">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Kitchen chairs</w:t>
            </w:r>
          </w:p>
          <w:p w14:paraId="6A55F1D2" w14:textId="0C3FC537" w:rsidR="00916138" w:rsidRPr="00E72896" w:rsidRDefault="00916138" w:rsidP="00DE1C4D">
            <w:pPr>
              <w:widowControl/>
              <w:autoSpaceDE/>
              <w:autoSpaceDN/>
              <w:rPr>
                <w:rFonts w:ascii="Segoe UI Semibold" w:eastAsia="Times New Roman" w:hAnsi="Segoe UI Semibold" w:cs="Segoe UI Semibold"/>
                <w:color w:val="000000"/>
                <w:lang w:val="en-US"/>
              </w:rPr>
            </w:pPr>
            <w:r w:rsidRPr="00916138">
              <w:rPr>
                <w:rFonts w:ascii="Segoe UI Semibold" w:eastAsia="Times New Roman" w:hAnsi="Segoe UI Semibold" w:cs="Segoe UI Semibold"/>
                <w:color w:val="000000"/>
                <w:rtl/>
                <w:lang w:val="en-US"/>
              </w:rPr>
              <w:t>كراسي مطبخ</w:t>
            </w:r>
          </w:p>
        </w:tc>
        <w:tc>
          <w:tcPr>
            <w:tcW w:w="1869" w:type="dxa"/>
            <w:tcBorders>
              <w:top w:val="nil"/>
              <w:left w:val="nil"/>
              <w:bottom w:val="single" w:sz="4" w:space="0" w:color="auto"/>
              <w:right w:val="single" w:sz="4" w:space="0" w:color="auto"/>
            </w:tcBorders>
            <w:vAlign w:val="center"/>
          </w:tcPr>
          <w:p w14:paraId="7E2AF8AD" w14:textId="56811534" w:rsidR="00DE1C4D" w:rsidRPr="00D67C69" w:rsidRDefault="00DE1C4D" w:rsidP="00DE1C4D">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5192FA8F" w14:textId="5ED02433" w:rsidR="00DE1C4D" w:rsidRDefault="00816671"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color w:val="000000"/>
              </w:rPr>
              <w:t>3</w:t>
            </w:r>
          </w:p>
        </w:tc>
      </w:tr>
      <w:tr w:rsidR="00DE1C4D" w:rsidRPr="00D67C69" w14:paraId="5E3AD3C8"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0C1743CD" w14:textId="4102CB9B" w:rsidR="00DE1C4D" w:rsidRPr="00D67C69" w:rsidRDefault="007761C0" w:rsidP="00DE1C4D">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4</w:t>
            </w:r>
          </w:p>
        </w:tc>
        <w:tc>
          <w:tcPr>
            <w:tcW w:w="5328" w:type="dxa"/>
            <w:tcBorders>
              <w:top w:val="nil"/>
              <w:left w:val="nil"/>
              <w:bottom w:val="single" w:sz="4" w:space="0" w:color="auto"/>
              <w:right w:val="single" w:sz="4" w:space="0" w:color="auto"/>
            </w:tcBorders>
            <w:vAlign w:val="bottom"/>
          </w:tcPr>
          <w:p w14:paraId="39F18076" w14:textId="0D421995" w:rsidR="00DE1C4D" w:rsidRPr="006B2897" w:rsidRDefault="00916138" w:rsidP="00DE1C4D">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Metallic</w:t>
            </w:r>
            <w:r w:rsidR="00DE1C4D" w:rsidRPr="006B2897">
              <w:rPr>
                <w:rFonts w:ascii="Segoe UI Semibold" w:eastAsia="Times New Roman" w:hAnsi="Segoe UI Semibold" w:cs="Segoe UI Semibold"/>
                <w:color w:val="000000"/>
                <w:lang w:val="en-US"/>
              </w:rPr>
              <w:t xml:space="preserve"> Cabinet</w:t>
            </w:r>
          </w:p>
          <w:p w14:paraId="7390C964" w14:textId="26B8F72A" w:rsidR="00916138" w:rsidRPr="00E72896" w:rsidRDefault="00916138" w:rsidP="00DE1C4D">
            <w:pPr>
              <w:widowControl/>
              <w:autoSpaceDE/>
              <w:autoSpaceDN/>
              <w:rPr>
                <w:rFonts w:ascii="Segoe UI Semibold" w:eastAsia="Times New Roman" w:hAnsi="Segoe UI Semibold" w:cs="Segoe UI Semibold"/>
                <w:color w:val="000000"/>
                <w:lang w:val="en-US"/>
              </w:rPr>
            </w:pPr>
            <w:r w:rsidRPr="00916138">
              <w:rPr>
                <w:rFonts w:ascii="Segoe UI Semibold" w:eastAsia="Times New Roman" w:hAnsi="Segoe UI Semibold" w:cs="Segoe UI Semibold"/>
                <w:color w:val="000000"/>
                <w:rtl/>
                <w:lang w:val="en-US"/>
              </w:rPr>
              <w:t>خزانة معدنية</w:t>
            </w:r>
          </w:p>
        </w:tc>
        <w:tc>
          <w:tcPr>
            <w:tcW w:w="1869" w:type="dxa"/>
            <w:tcBorders>
              <w:top w:val="nil"/>
              <w:left w:val="nil"/>
              <w:bottom w:val="single" w:sz="4" w:space="0" w:color="auto"/>
              <w:right w:val="single" w:sz="4" w:space="0" w:color="auto"/>
            </w:tcBorders>
            <w:vAlign w:val="center"/>
          </w:tcPr>
          <w:p w14:paraId="148AEAD5" w14:textId="2AAA7019" w:rsidR="00DE1C4D" w:rsidRPr="00D67C69" w:rsidRDefault="00DE1C4D" w:rsidP="00DE1C4D">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305F9744" w14:textId="771DF0D7" w:rsidR="00DE1C4D" w:rsidRDefault="00816671"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color w:val="000000"/>
              </w:rPr>
              <w:t>1</w:t>
            </w:r>
          </w:p>
        </w:tc>
      </w:tr>
      <w:tr w:rsidR="00DE1C4D" w:rsidRPr="00D67C69" w14:paraId="4AD8B0EE"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40014259" w14:textId="2A0105B2" w:rsidR="00DE1C4D" w:rsidRPr="00D67C69" w:rsidRDefault="007761C0" w:rsidP="00DE1C4D">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5</w:t>
            </w:r>
          </w:p>
        </w:tc>
        <w:tc>
          <w:tcPr>
            <w:tcW w:w="5328" w:type="dxa"/>
            <w:tcBorders>
              <w:top w:val="nil"/>
              <w:left w:val="nil"/>
              <w:bottom w:val="single" w:sz="4" w:space="0" w:color="auto"/>
              <w:right w:val="single" w:sz="4" w:space="0" w:color="auto"/>
            </w:tcBorders>
            <w:vAlign w:val="bottom"/>
          </w:tcPr>
          <w:p w14:paraId="05C7D84A" w14:textId="65E3E249" w:rsidR="00DE1C4D" w:rsidRPr="006B2897" w:rsidRDefault="00DE1C4D" w:rsidP="00DE1C4D">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Office chair fabric</w:t>
            </w:r>
          </w:p>
          <w:p w14:paraId="0B5B36EA" w14:textId="726CFC68" w:rsidR="00125E97" w:rsidRPr="00E72896" w:rsidRDefault="00125E97" w:rsidP="00DE1C4D">
            <w:pPr>
              <w:widowControl/>
              <w:autoSpaceDE/>
              <w:autoSpaceDN/>
              <w:rPr>
                <w:rFonts w:ascii="Segoe UI Semibold" w:eastAsia="Times New Roman" w:hAnsi="Segoe UI Semibold" w:cs="Segoe UI Semibold"/>
                <w:color w:val="000000"/>
                <w:lang w:val="en-US"/>
              </w:rPr>
            </w:pPr>
            <w:r w:rsidRPr="00125E97">
              <w:rPr>
                <w:rFonts w:ascii="Segoe UI Semibold" w:eastAsia="Times New Roman" w:hAnsi="Segoe UI Semibold" w:cs="Segoe UI Semibold"/>
                <w:color w:val="000000"/>
                <w:rtl/>
                <w:lang w:val="en-US"/>
              </w:rPr>
              <w:t>كرسي مكتب من القماش</w:t>
            </w:r>
          </w:p>
        </w:tc>
        <w:tc>
          <w:tcPr>
            <w:tcW w:w="1869" w:type="dxa"/>
            <w:tcBorders>
              <w:top w:val="nil"/>
              <w:left w:val="nil"/>
              <w:bottom w:val="single" w:sz="4" w:space="0" w:color="auto"/>
              <w:right w:val="single" w:sz="4" w:space="0" w:color="auto"/>
            </w:tcBorders>
            <w:vAlign w:val="center"/>
          </w:tcPr>
          <w:p w14:paraId="455655AC" w14:textId="507B3764" w:rsidR="00DE1C4D" w:rsidRPr="00D67C69" w:rsidRDefault="00DE1C4D" w:rsidP="00DE1C4D">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1C2176D6" w14:textId="5F374B16" w:rsidR="00DE1C4D" w:rsidRDefault="00816671"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color w:val="000000"/>
              </w:rPr>
              <w:t>4</w:t>
            </w:r>
          </w:p>
        </w:tc>
      </w:tr>
      <w:tr w:rsidR="000D753E" w:rsidRPr="00D67C69" w14:paraId="151ACDDB"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52E503FF" w14:textId="36029B8C"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6</w:t>
            </w:r>
          </w:p>
        </w:tc>
        <w:tc>
          <w:tcPr>
            <w:tcW w:w="5328" w:type="dxa"/>
            <w:tcBorders>
              <w:top w:val="nil"/>
              <w:left w:val="nil"/>
              <w:bottom w:val="single" w:sz="4" w:space="0" w:color="auto"/>
              <w:right w:val="single" w:sz="4" w:space="0" w:color="auto"/>
            </w:tcBorders>
            <w:vAlign w:val="bottom"/>
          </w:tcPr>
          <w:p w14:paraId="5CE5731C" w14:textId="77777777" w:rsidR="000D753E" w:rsidRPr="000D753E" w:rsidRDefault="000D753E" w:rsidP="000D753E">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Adult</w:t>
            </w:r>
            <w:r w:rsidRPr="000D753E">
              <w:rPr>
                <w:rFonts w:ascii="Segoe UI Semibold" w:eastAsia="Times New Roman" w:hAnsi="Segoe UI Semibold" w:cs="Segoe UI Semibold"/>
                <w:color w:val="000000"/>
                <w:lang w:val="en-US"/>
              </w:rPr>
              <w:t xml:space="preserve"> </w:t>
            </w:r>
            <w:r w:rsidRPr="006B2897">
              <w:rPr>
                <w:rFonts w:ascii="Segoe UI Semibold" w:eastAsia="Times New Roman" w:hAnsi="Segoe UI Semibold" w:cs="Segoe UI Semibold"/>
                <w:color w:val="000000"/>
                <w:lang w:val="en-US"/>
              </w:rPr>
              <w:t>Plastic Chair</w:t>
            </w:r>
          </w:p>
          <w:p w14:paraId="36D7321E" w14:textId="697DD87A" w:rsidR="000D753E" w:rsidRPr="00E72896" w:rsidRDefault="000D753E" w:rsidP="000D753E">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hint="cs"/>
                <w:color w:val="000000"/>
                <w:rtl/>
                <w:lang w:val="en-US"/>
              </w:rPr>
              <w:t>كراسي بلاستيكية</w:t>
            </w:r>
          </w:p>
        </w:tc>
        <w:tc>
          <w:tcPr>
            <w:tcW w:w="1869" w:type="dxa"/>
            <w:tcBorders>
              <w:top w:val="nil"/>
              <w:left w:val="nil"/>
              <w:bottom w:val="single" w:sz="4" w:space="0" w:color="auto"/>
              <w:right w:val="single" w:sz="4" w:space="0" w:color="auto"/>
            </w:tcBorders>
            <w:vAlign w:val="center"/>
          </w:tcPr>
          <w:p w14:paraId="78AA72A0" w14:textId="2B6CE2C7"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3DFC5A23" w14:textId="1EB5B459" w:rsidR="000D753E" w:rsidRPr="00ED49EE" w:rsidRDefault="00ED49EE" w:rsidP="00ED49EE">
            <w:pPr>
              <w:widowControl/>
              <w:autoSpaceDE/>
              <w:autoSpaceDN/>
              <w:jc w:val="center"/>
              <w:rPr>
                <w:rFonts w:ascii="Aptos Narrow" w:hAnsi="Aptos Narrow"/>
                <w:color w:val="000000"/>
              </w:rPr>
            </w:pPr>
            <w:r w:rsidRPr="00ED49EE">
              <w:rPr>
                <w:rFonts w:ascii="Aptos Narrow" w:hAnsi="Aptos Narrow"/>
                <w:color w:val="000000"/>
              </w:rPr>
              <w:t>26</w:t>
            </w:r>
          </w:p>
        </w:tc>
      </w:tr>
      <w:tr w:rsidR="000D753E" w:rsidRPr="00D67C69" w14:paraId="11EA406A"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460811F0" w14:textId="6676604F"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7</w:t>
            </w:r>
          </w:p>
        </w:tc>
        <w:tc>
          <w:tcPr>
            <w:tcW w:w="5328" w:type="dxa"/>
            <w:tcBorders>
              <w:top w:val="nil"/>
              <w:left w:val="nil"/>
              <w:bottom w:val="single" w:sz="4" w:space="0" w:color="auto"/>
              <w:right w:val="single" w:sz="4" w:space="0" w:color="auto"/>
            </w:tcBorders>
            <w:vAlign w:val="bottom"/>
          </w:tcPr>
          <w:p w14:paraId="2865642D" w14:textId="41E1C8AE" w:rsidR="000D753E" w:rsidRPr="006B2897" w:rsidRDefault="000D753E" w:rsidP="000D753E">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Sofa set for 8 persons (seats)</w:t>
            </w:r>
          </w:p>
          <w:p w14:paraId="3EA4FA95" w14:textId="1BCE9D77" w:rsidR="000D753E" w:rsidRPr="00E72896" w:rsidRDefault="000D753E" w:rsidP="000D753E">
            <w:pPr>
              <w:widowControl/>
              <w:autoSpaceDE/>
              <w:autoSpaceDN/>
              <w:rPr>
                <w:rFonts w:ascii="Segoe UI Semibold" w:eastAsia="Times New Roman" w:hAnsi="Segoe UI Semibold" w:cs="Segoe UI Semibold"/>
                <w:color w:val="000000"/>
                <w:lang w:val="en-US"/>
              </w:rPr>
            </w:pPr>
            <w:r w:rsidRPr="00125E97">
              <w:rPr>
                <w:rFonts w:ascii="Segoe UI Semibold" w:eastAsia="Times New Roman" w:hAnsi="Segoe UI Semibold" w:cs="Segoe UI Semibold"/>
                <w:color w:val="000000"/>
                <w:rtl/>
                <w:lang w:val="en-US"/>
              </w:rPr>
              <w:t xml:space="preserve">طقم </w:t>
            </w:r>
            <w:proofErr w:type="spellStart"/>
            <w:r w:rsidR="00101321">
              <w:rPr>
                <w:rFonts w:ascii="Segoe UI Semibold" w:eastAsia="Times New Roman" w:hAnsi="Segoe UI Semibold" w:cs="Segoe UI Semibold" w:hint="cs"/>
                <w:color w:val="000000"/>
                <w:rtl/>
                <w:lang w:val="en-US" w:bidi="ar-IQ"/>
              </w:rPr>
              <w:t>قنفات</w:t>
            </w:r>
            <w:proofErr w:type="spellEnd"/>
            <w:r w:rsidRPr="00125E97">
              <w:rPr>
                <w:rFonts w:ascii="Segoe UI Semibold" w:eastAsia="Times New Roman" w:hAnsi="Segoe UI Semibold" w:cs="Segoe UI Semibold"/>
                <w:color w:val="000000"/>
                <w:rtl/>
                <w:lang w:val="en-US"/>
              </w:rPr>
              <w:t xml:space="preserve"> ل</w:t>
            </w:r>
            <w:r>
              <w:rPr>
                <w:rFonts w:ascii="Segoe UI Semibold" w:eastAsia="Times New Roman" w:hAnsi="Segoe UI Semibold" w:cs="Segoe UI Semibold" w:hint="cs"/>
                <w:color w:val="000000"/>
                <w:rtl/>
                <w:lang w:val="en-US"/>
              </w:rPr>
              <w:t>ثماني</w:t>
            </w:r>
            <w:r w:rsidRPr="00125E97">
              <w:rPr>
                <w:rFonts w:ascii="Segoe UI Semibold" w:eastAsia="Times New Roman" w:hAnsi="Segoe UI Semibold" w:cs="Segoe UI Semibold"/>
                <w:color w:val="000000"/>
                <w:rtl/>
                <w:lang w:val="en-US"/>
              </w:rPr>
              <w:t>ة أشخاص (مقاعد)</w:t>
            </w:r>
          </w:p>
        </w:tc>
        <w:tc>
          <w:tcPr>
            <w:tcW w:w="1869" w:type="dxa"/>
            <w:tcBorders>
              <w:top w:val="nil"/>
              <w:left w:val="nil"/>
              <w:bottom w:val="single" w:sz="4" w:space="0" w:color="auto"/>
              <w:right w:val="single" w:sz="4" w:space="0" w:color="auto"/>
            </w:tcBorders>
            <w:vAlign w:val="center"/>
          </w:tcPr>
          <w:p w14:paraId="5A2DEA2A" w14:textId="532D3F69"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2E7D2467" w14:textId="0DF521D0" w:rsidR="000D753E" w:rsidRDefault="000D753E"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color w:val="000000"/>
              </w:rPr>
              <w:t>1</w:t>
            </w:r>
          </w:p>
        </w:tc>
      </w:tr>
      <w:tr w:rsidR="000D753E" w:rsidRPr="00D67C69" w14:paraId="6537790B"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21820B5B" w14:textId="586CAC76"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8</w:t>
            </w:r>
          </w:p>
        </w:tc>
        <w:tc>
          <w:tcPr>
            <w:tcW w:w="5328" w:type="dxa"/>
            <w:tcBorders>
              <w:top w:val="nil"/>
              <w:left w:val="nil"/>
              <w:bottom w:val="single" w:sz="4" w:space="0" w:color="auto"/>
              <w:right w:val="single" w:sz="4" w:space="0" w:color="auto"/>
            </w:tcBorders>
            <w:vAlign w:val="bottom"/>
          </w:tcPr>
          <w:p w14:paraId="73E84901" w14:textId="69304A5D" w:rsidR="000D753E" w:rsidRPr="006B2897" w:rsidRDefault="000D753E" w:rsidP="000D753E">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Aluminum Kitchen Countertop</w:t>
            </w:r>
          </w:p>
          <w:p w14:paraId="14FA64F9" w14:textId="6590F264" w:rsidR="000D753E" w:rsidRPr="00E72896" w:rsidRDefault="000D753E" w:rsidP="000D753E">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hint="cs"/>
                <w:color w:val="000000"/>
                <w:rtl/>
                <w:lang w:val="en-US"/>
              </w:rPr>
              <w:t>كاونتر</w:t>
            </w:r>
            <w:r w:rsidRPr="00125E97">
              <w:rPr>
                <w:rFonts w:ascii="Segoe UI Semibold" w:eastAsia="Times New Roman" w:hAnsi="Segoe UI Semibold" w:cs="Segoe UI Semibold"/>
                <w:color w:val="000000"/>
                <w:rtl/>
                <w:lang w:val="en-US"/>
              </w:rPr>
              <w:t xml:space="preserve"> مطبخ</w:t>
            </w:r>
          </w:p>
        </w:tc>
        <w:tc>
          <w:tcPr>
            <w:tcW w:w="1869" w:type="dxa"/>
            <w:tcBorders>
              <w:top w:val="nil"/>
              <w:left w:val="nil"/>
              <w:bottom w:val="single" w:sz="4" w:space="0" w:color="auto"/>
              <w:right w:val="single" w:sz="4" w:space="0" w:color="auto"/>
            </w:tcBorders>
            <w:vAlign w:val="center"/>
          </w:tcPr>
          <w:p w14:paraId="65005FCC" w14:textId="0255A350"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5A680FEA" w14:textId="77494098" w:rsidR="000D753E" w:rsidRDefault="000D753E"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color w:val="000000"/>
              </w:rPr>
              <w:t>1</w:t>
            </w:r>
          </w:p>
        </w:tc>
      </w:tr>
      <w:tr w:rsidR="000D753E" w:rsidRPr="00D67C69" w14:paraId="6EE7A4DF"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234299DD" w14:textId="49AF1DD1"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9</w:t>
            </w:r>
          </w:p>
        </w:tc>
        <w:tc>
          <w:tcPr>
            <w:tcW w:w="5328" w:type="dxa"/>
            <w:tcBorders>
              <w:top w:val="nil"/>
              <w:left w:val="nil"/>
              <w:bottom w:val="single" w:sz="4" w:space="0" w:color="auto"/>
              <w:right w:val="single" w:sz="4" w:space="0" w:color="auto"/>
            </w:tcBorders>
            <w:vAlign w:val="bottom"/>
          </w:tcPr>
          <w:p w14:paraId="272C791D" w14:textId="77777777" w:rsidR="000D753E" w:rsidRPr="006B2897" w:rsidRDefault="00910FDC" w:rsidP="000D753E">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Kitchen Gas Stove 4 burners with oven unionaire</w:t>
            </w:r>
          </w:p>
          <w:p w14:paraId="4D157E37" w14:textId="702F111E" w:rsidR="00910FDC" w:rsidRPr="00E72896" w:rsidRDefault="00910FDC" w:rsidP="000D753E">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hint="cs"/>
                <w:color w:val="000000"/>
                <w:rtl/>
                <w:lang w:val="en-US"/>
              </w:rPr>
              <w:t>طباخ</w:t>
            </w:r>
            <w:r w:rsidRPr="00125E97">
              <w:rPr>
                <w:rFonts w:ascii="Segoe UI Semibold" w:eastAsia="Times New Roman" w:hAnsi="Segoe UI Semibold" w:cs="Segoe UI Semibold"/>
                <w:color w:val="000000"/>
                <w:rtl/>
                <w:lang w:val="en-US"/>
              </w:rPr>
              <w:t xml:space="preserve"> غاز</w:t>
            </w:r>
          </w:p>
        </w:tc>
        <w:tc>
          <w:tcPr>
            <w:tcW w:w="1869" w:type="dxa"/>
            <w:tcBorders>
              <w:top w:val="nil"/>
              <w:left w:val="nil"/>
              <w:bottom w:val="single" w:sz="4" w:space="0" w:color="auto"/>
              <w:right w:val="single" w:sz="4" w:space="0" w:color="auto"/>
            </w:tcBorders>
            <w:vAlign w:val="center"/>
          </w:tcPr>
          <w:p w14:paraId="4C97D008" w14:textId="1AE1389E"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7714AAC1" w14:textId="51C90E35" w:rsidR="000D753E" w:rsidRDefault="000D753E"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hint="cs"/>
                <w:color w:val="000000"/>
                <w:rtl/>
              </w:rPr>
              <w:t>1</w:t>
            </w:r>
          </w:p>
        </w:tc>
      </w:tr>
      <w:tr w:rsidR="000D753E" w:rsidRPr="00D67C69" w14:paraId="2C7C51A9"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5DD628F2" w14:textId="01A446FE" w:rsidR="000D753E" w:rsidRDefault="000D753E" w:rsidP="000D753E">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10</w:t>
            </w:r>
          </w:p>
        </w:tc>
        <w:tc>
          <w:tcPr>
            <w:tcW w:w="5328" w:type="dxa"/>
            <w:tcBorders>
              <w:top w:val="nil"/>
              <w:left w:val="nil"/>
              <w:bottom w:val="single" w:sz="4" w:space="0" w:color="auto"/>
              <w:right w:val="single" w:sz="4" w:space="0" w:color="auto"/>
            </w:tcBorders>
            <w:vAlign w:val="bottom"/>
          </w:tcPr>
          <w:p w14:paraId="45578E8B" w14:textId="196B30D8" w:rsidR="000D753E" w:rsidRPr="006B2897" w:rsidRDefault="000D753E" w:rsidP="000D753E">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Metallic shelves</w:t>
            </w:r>
          </w:p>
          <w:p w14:paraId="7BEDA646" w14:textId="02ADAC8C" w:rsidR="000D753E" w:rsidRPr="00E72896" w:rsidRDefault="000D753E" w:rsidP="000D753E">
            <w:pPr>
              <w:widowControl/>
              <w:autoSpaceDE/>
              <w:autoSpaceDN/>
              <w:rPr>
                <w:rFonts w:ascii="Segoe UI Semibold" w:eastAsia="Times New Roman" w:hAnsi="Segoe UI Semibold" w:cs="Segoe UI Semibold"/>
                <w:color w:val="000000"/>
                <w:lang w:val="en-US"/>
              </w:rPr>
            </w:pPr>
            <w:r w:rsidRPr="0055277C">
              <w:rPr>
                <w:rFonts w:ascii="Segoe UI Semibold" w:eastAsia="Times New Roman" w:hAnsi="Segoe UI Semibold" w:cs="Segoe UI Semibold"/>
                <w:color w:val="000000"/>
                <w:rtl/>
                <w:lang w:val="en-US"/>
              </w:rPr>
              <w:t>أرفف معدنية</w:t>
            </w:r>
          </w:p>
        </w:tc>
        <w:tc>
          <w:tcPr>
            <w:tcW w:w="1869" w:type="dxa"/>
            <w:tcBorders>
              <w:top w:val="nil"/>
              <w:left w:val="nil"/>
              <w:bottom w:val="single" w:sz="4" w:space="0" w:color="auto"/>
              <w:right w:val="single" w:sz="4" w:space="0" w:color="auto"/>
            </w:tcBorders>
            <w:vAlign w:val="center"/>
          </w:tcPr>
          <w:p w14:paraId="6710CDE1" w14:textId="5E54AC90"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0AB713B9" w14:textId="5C47CC7B" w:rsidR="000D753E" w:rsidRDefault="000D753E"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hint="cs"/>
                <w:color w:val="000000"/>
                <w:rtl/>
              </w:rPr>
              <w:t>2</w:t>
            </w:r>
          </w:p>
        </w:tc>
      </w:tr>
      <w:tr w:rsidR="000D753E" w:rsidRPr="00D67C69" w14:paraId="5C27A681"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54CE5D7E" w14:textId="35821527" w:rsidR="000D753E" w:rsidRDefault="000D753E" w:rsidP="000D753E">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11</w:t>
            </w:r>
          </w:p>
        </w:tc>
        <w:tc>
          <w:tcPr>
            <w:tcW w:w="5328" w:type="dxa"/>
            <w:tcBorders>
              <w:top w:val="nil"/>
              <w:left w:val="nil"/>
              <w:bottom w:val="single" w:sz="4" w:space="0" w:color="auto"/>
              <w:right w:val="single" w:sz="4" w:space="0" w:color="auto"/>
            </w:tcBorders>
            <w:vAlign w:val="bottom"/>
          </w:tcPr>
          <w:p w14:paraId="12F3EF7C" w14:textId="77777777" w:rsidR="000D753E" w:rsidRPr="006B2897" w:rsidRDefault="000D753E" w:rsidP="000D753E">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Gas bottle</w:t>
            </w:r>
          </w:p>
          <w:p w14:paraId="0BE5A0A4" w14:textId="5827F41F" w:rsidR="000D753E" w:rsidRPr="00E72896" w:rsidRDefault="000D753E" w:rsidP="000D753E">
            <w:pPr>
              <w:widowControl/>
              <w:autoSpaceDE/>
              <w:autoSpaceDN/>
              <w:rPr>
                <w:rFonts w:ascii="Segoe UI Semibold" w:eastAsia="Times New Roman" w:hAnsi="Segoe UI Semibold" w:cs="Segoe UI Semibold"/>
                <w:color w:val="000000"/>
                <w:lang w:val="en-US"/>
              </w:rPr>
            </w:pPr>
            <w:r w:rsidRPr="0055277C">
              <w:rPr>
                <w:rFonts w:ascii="Segoe UI Semibold" w:eastAsia="Times New Roman" w:hAnsi="Segoe UI Semibold" w:cs="Segoe UI Semibold"/>
                <w:color w:val="000000"/>
                <w:rtl/>
                <w:lang w:val="en-US"/>
              </w:rPr>
              <w:t>قارورة غاز</w:t>
            </w:r>
          </w:p>
        </w:tc>
        <w:tc>
          <w:tcPr>
            <w:tcW w:w="1869" w:type="dxa"/>
            <w:tcBorders>
              <w:top w:val="nil"/>
              <w:left w:val="nil"/>
              <w:bottom w:val="single" w:sz="4" w:space="0" w:color="auto"/>
              <w:right w:val="single" w:sz="4" w:space="0" w:color="auto"/>
            </w:tcBorders>
            <w:vAlign w:val="center"/>
          </w:tcPr>
          <w:p w14:paraId="03505C58" w14:textId="64B38595" w:rsidR="000D753E" w:rsidRPr="00D67C69" w:rsidRDefault="000D753E" w:rsidP="000D753E">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3CF34840" w14:textId="442C1A39" w:rsidR="000D753E" w:rsidRDefault="000D753E" w:rsidP="00ED49EE">
            <w:pPr>
              <w:widowControl/>
              <w:autoSpaceDE/>
              <w:autoSpaceDN/>
              <w:jc w:val="center"/>
              <w:rPr>
                <w:rFonts w:ascii="Segoe UI Semibold" w:eastAsia="Times New Roman" w:hAnsi="Segoe UI Semibold" w:cs="Segoe UI Semibold"/>
                <w:color w:val="000000"/>
                <w:lang w:val="en-US"/>
              </w:rPr>
            </w:pPr>
            <w:r>
              <w:rPr>
                <w:rFonts w:ascii="Aptos Narrow" w:hAnsi="Aptos Narrow" w:hint="cs"/>
                <w:color w:val="000000"/>
                <w:rtl/>
              </w:rPr>
              <w:t>1</w:t>
            </w:r>
          </w:p>
        </w:tc>
      </w:tr>
      <w:tr w:rsidR="0045144A" w:rsidRPr="00D67C69" w14:paraId="3786B88F"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5D5A85DA" w14:textId="763E2AFC" w:rsidR="0045144A" w:rsidRDefault="0045144A" w:rsidP="0045144A">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12</w:t>
            </w:r>
          </w:p>
        </w:tc>
        <w:tc>
          <w:tcPr>
            <w:tcW w:w="5328" w:type="dxa"/>
            <w:tcBorders>
              <w:top w:val="nil"/>
              <w:left w:val="nil"/>
              <w:bottom w:val="single" w:sz="4" w:space="0" w:color="auto"/>
              <w:right w:val="single" w:sz="4" w:space="0" w:color="auto"/>
            </w:tcBorders>
            <w:vAlign w:val="bottom"/>
          </w:tcPr>
          <w:p w14:paraId="75063BA7" w14:textId="77777777" w:rsidR="0045144A" w:rsidRPr="006B2897" w:rsidRDefault="0045144A" w:rsidP="0045144A">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Plastic Table</w:t>
            </w:r>
          </w:p>
          <w:p w14:paraId="74CDDE80" w14:textId="71CBE34B" w:rsidR="0045144A" w:rsidRPr="006B2897" w:rsidRDefault="0045144A" w:rsidP="0045144A">
            <w:pPr>
              <w:widowControl/>
              <w:autoSpaceDE/>
              <w:autoSpaceDN/>
              <w:rPr>
                <w:rFonts w:ascii="Segoe UI Semibold" w:eastAsia="Times New Roman" w:hAnsi="Segoe UI Semibold" w:cs="Segoe UI Semibold"/>
                <w:color w:val="000000"/>
                <w:rtl/>
                <w:lang w:val="en-US"/>
              </w:rPr>
            </w:pPr>
            <w:r w:rsidRPr="0045144A">
              <w:rPr>
                <w:rFonts w:ascii="Segoe UI Semibold" w:eastAsia="Times New Roman" w:hAnsi="Segoe UI Semibold" w:cs="Segoe UI Semibold" w:hint="cs"/>
                <w:color w:val="000000"/>
                <w:rtl/>
                <w:lang w:val="en-US"/>
              </w:rPr>
              <w:t>طاولة بلاستك</w:t>
            </w:r>
          </w:p>
        </w:tc>
        <w:tc>
          <w:tcPr>
            <w:tcW w:w="1869" w:type="dxa"/>
            <w:tcBorders>
              <w:top w:val="nil"/>
              <w:left w:val="nil"/>
              <w:bottom w:val="single" w:sz="4" w:space="0" w:color="auto"/>
              <w:right w:val="single" w:sz="4" w:space="0" w:color="auto"/>
            </w:tcBorders>
            <w:vAlign w:val="center"/>
          </w:tcPr>
          <w:p w14:paraId="18DDBA55" w14:textId="7E3F096E" w:rsidR="0045144A" w:rsidRPr="00D67C69" w:rsidRDefault="0045144A" w:rsidP="0045144A">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0D41FCAA" w14:textId="205137FF" w:rsidR="0045144A" w:rsidRDefault="00206A0C" w:rsidP="0045144A">
            <w:pPr>
              <w:widowControl/>
              <w:autoSpaceDE/>
              <w:autoSpaceDN/>
              <w:jc w:val="center"/>
              <w:rPr>
                <w:rFonts w:ascii="Aptos Narrow" w:hAnsi="Aptos Narrow"/>
                <w:color w:val="000000"/>
                <w:rtl/>
              </w:rPr>
            </w:pPr>
            <w:r>
              <w:rPr>
                <w:rFonts w:ascii="Aptos Narrow" w:hAnsi="Aptos Narrow" w:hint="cs"/>
                <w:color w:val="000000"/>
                <w:rtl/>
              </w:rPr>
              <w:t>3</w:t>
            </w:r>
          </w:p>
        </w:tc>
      </w:tr>
      <w:tr w:rsidR="008C3453" w:rsidRPr="00D67C69" w14:paraId="35B464ED"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05B699F2" w14:textId="323B1A7B" w:rsidR="008C3453" w:rsidRDefault="008C3453" w:rsidP="008C3453">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13</w:t>
            </w:r>
          </w:p>
        </w:tc>
        <w:tc>
          <w:tcPr>
            <w:tcW w:w="5328" w:type="dxa"/>
            <w:tcBorders>
              <w:top w:val="nil"/>
              <w:left w:val="nil"/>
              <w:bottom w:val="single" w:sz="4" w:space="0" w:color="auto"/>
              <w:right w:val="single" w:sz="4" w:space="0" w:color="auto"/>
            </w:tcBorders>
            <w:vAlign w:val="bottom"/>
          </w:tcPr>
          <w:p w14:paraId="62AA07F8" w14:textId="747D36F8" w:rsidR="008C3453" w:rsidRPr="006B2897" w:rsidRDefault="008C3453" w:rsidP="008C3453">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Small office desk (100 cm x 80cm x 70cm) wood</w:t>
            </w:r>
          </w:p>
          <w:p w14:paraId="493C9681" w14:textId="43B6810A" w:rsidR="008C3453" w:rsidRPr="006B2897" w:rsidRDefault="008C3453" w:rsidP="008C3453">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rtl/>
                <w:lang w:val="en-US"/>
              </w:rPr>
              <w:t xml:space="preserve">مكتب خشبي </w:t>
            </w:r>
            <w:r w:rsidRPr="006B2897">
              <w:rPr>
                <w:rFonts w:ascii="Segoe UI Semibold" w:eastAsia="Times New Roman" w:hAnsi="Segoe UI Semibold" w:cs="Segoe UI Semibold" w:hint="cs"/>
                <w:color w:val="000000"/>
                <w:rtl/>
                <w:lang w:val="en-US"/>
              </w:rPr>
              <w:t xml:space="preserve">صغير </w:t>
            </w:r>
            <w:r w:rsidRPr="006B2897">
              <w:rPr>
                <w:rFonts w:ascii="Segoe UI Semibold" w:eastAsia="Times New Roman" w:hAnsi="Segoe UI Semibold" w:cs="Segoe UI Semibold"/>
                <w:color w:val="000000"/>
                <w:rtl/>
                <w:lang w:val="en-US"/>
              </w:rPr>
              <w:t>(١٠٠ سم × ٨٠ سم × ٧٠ سم)</w:t>
            </w:r>
          </w:p>
        </w:tc>
        <w:tc>
          <w:tcPr>
            <w:tcW w:w="1869" w:type="dxa"/>
            <w:tcBorders>
              <w:top w:val="nil"/>
              <w:left w:val="nil"/>
              <w:bottom w:val="single" w:sz="4" w:space="0" w:color="auto"/>
              <w:right w:val="single" w:sz="4" w:space="0" w:color="auto"/>
            </w:tcBorders>
            <w:vAlign w:val="center"/>
          </w:tcPr>
          <w:p w14:paraId="3466B88B" w14:textId="19E2C632" w:rsidR="008C3453" w:rsidRPr="00D67C69" w:rsidRDefault="008C3453" w:rsidP="008C3453">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63C272A1" w14:textId="3A7C9CB1" w:rsidR="008C3453" w:rsidRDefault="008C3453" w:rsidP="008C3453">
            <w:pPr>
              <w:widowControl/>
              <w:autoSpaceDE/>
              <w:autoSpaceDN/>
              <w:jc w:val="center"/>
              <w:rPr>
                <w:rFonts w:ascii="Aptos Narrow" w:hAnsi="Aptos Narrow"/>
                <w:color w:val="000000"/>
                <w:rtl/>
              </w:rPr>
            </w:pPr>
            <w:r>
              <w:rPr>
                <w:rFonts w:ascii="Aptos Narrow" w:hAnsi="Aptos Narrow"/>
                <w:color w:val="000000"/>
              </w:rPr>
              <w:t>1</w:t>
            </w:r>
          </w:p>
        </w:tc>
      </w:tr>
      <w:tr w:rsidR="0075725B" w:rsidRPr="00D67C69" w14:paraId="643F957E"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57549E05" w14:textId="0E9A2877" w:rsidR="0075725B" w:rsidRDefault="0075725B" w:rsidP="0075725B">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14</w:t>
            </w:r>
          </w:p>
        </w:tc>
        <w:tc>
          <w:tcPr>
            <w:tcW w:w="5328" w:type="dxa"/>
            <w:tcBorders>
              <w:top w:val="nil"/>
              <w:left w:val="nil"/>
              <w:bottom w:val="single" w:sz="4" w:space="0" w:color="auto"/>
              <w:right w:val="single" w:sz="4" w:space="0" w:color="auto"/>
            </w:tcBorders>
            <w:vAlign w:val="bottom"/>
          </w:tcPr>
          <w:p w14:paraId="60CC2EC8" w14:textId="165BCE61" w:rsidR="0075725B" w:rsidRPr="006B2897" w:rsidRDefault="0075725B" w:rsidP="0075725B">
            <w:pPr>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Fire Extinguisher 20 kg</w:t>
            </w:r>
          </w:p>
          <w:p w14:paraId="643F15AF" w14:textId="32B60DD5" w:rsidR="0075725B" w:rsidRPr="006B2897" w:rsidRDefault="00312E16" w:rsidP="0075725B">
            <w:pPr>
              <w:widowControl/>
              <w:autoSpaceDE/>
              <w:autoSpaceDN/>
              <w:rPr>
                <w:rFonts w:ascii="Segoe UI Semibold" w:eastAsia="Times New Roman" w:hAnsi="Segoe UI Semibold" w:cs="Segoe UI Semibold"/>
                <w:color w:val="000000"/>
                <w:rtl/>
                <w:lang w:val="en-US"/>
              </w:rPr>
            </w:pPr>
            <w:r w:rsidRPr="006B2897">
              <w:rPr>
                <w:rFonts w:ascii="Segoe UI Semibold" w:eastAsia="Times New Roman" w:hAnsi="Segoe UI Semibold" w:cs="Segoe UI Semibold" w:hint="cs"/>
                <w:color w:val="000000"/>
                <w:rtl/>
                <w:lang w:val="en-US"/>
              </w:rPr>
              <w:t>طفاية حريق 20 كغم</w:t>
            </w:r>
          </w:p>
        </w:tc>
        <w:tc>
          <w:tcPr>
            <w:tcW w:w="1869" w:type="dxa"/>
            <w:tcBorders>
              <w:top w:val="nil"/>
              <w:left w:val="nil"/>
              <w:bottom w:val="single" w:sz="4" w:space="0" w:color="auto"/>
              <w:right w:val="single" w:sz="4" w:space="0" w:color="auto"/>
            </w:tcBorders>
            <w:vAlign w:val="center"/>
          </w:tcPr>
          <w:p w14:paraId="632FBBAE" w14:textId="11443C14" w:rsidR="0075725B" w:rsidRPr="00D67C69" w:rsidRDefault="0075725B" w:rsidP="0075725B">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393FEBA3" w14:textId="7FB07E64" w:rsidR="0075725B" w:rsidRDefault="0075725B" w:rsidP="0075725B">
            <w:pPr>
              <w:widowControl/>
              <w:autoSpaceDE/>
              <w:autoSpaceDN/>
              <w:jc w:val="center"/>
              <w:rPr>
                <w:rFonts w:ascii="Aptos Narrow" w:hAnsi="Aptos Narrow"/>
                <w:color w:val="000000"/>
                <w:rtl/>
              </w:rPr>
            </w:pPr>
            <w:r>
              <w:rPr>
                <w:rFonts w:ascii="Aptos Narrow" w:hAnsi="Aptos Narrow"/>
                <w:color w:val="000000"/>
              </w:rPr>
              <w:t>6</w:t>
            </w:r>
          </w:p>
        </w:tc>
      </w:tr>
      <w:tr w:rsidR="006755C3" w:rsidRPr="00D67C69" w14:paraId="77FFC36D"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16D6735D" w14:textId="17D00753" w:rsidR="006755C3" w:rsidRDefault="006755C3" w:rsidP="006755C3">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15</w:t>
            </w:r>
          </w:p>
        </w:tc>
        <w:tc>
          <w:tcPr>
            <w:tcW w:w="5328" w:type="dxa"/>
            <w:tcBorders>
              <w:top w:val="nil"/>
              <w:left w:val="nil"/>
              <w:bottom w:val="single" w:sz="4" w:space="0" w:color="auto"/>
              <w:right w:val="single" w:sz="4" w:space="0" w:color="auto"/>
            </w:tcBorders>
            <w:vAlign w:val="bottom"/>
          </w:tcPr>
          <w:p w14:paraId="77D4E368" w14:textId="77777777" w:rsidR="006755C3" w:rsidRPr="006B2897" w:rsidRDefault="006755C3" w:rsidP="006755C3">
            <w:pPr>
              <w:rPr>
                <w:rFonts w:ascii="Segoe UI Semibold" w:eastAsia="Times New Roman" w:hAnsi="Segoe UI Semibold" w:cs="Segoe UI Semibold"/>
                <w:color w:val="000000"/>
                <w:rtl/>
                <w:lang w:val="en-US"/>
              </w:rPr>
            </w:pPr>
            <w:r w:rsidRPr="006B2897">
              <w:rPr>
                <w:rFonts w:ascii="Segoe UI Semibold" w:eastAsia="Times New Roman" w:hAnsi="Segoe UI Semibold" w:cs="Segoe UI Semibold"/>
                <w:color w:val="000000"/>
                <w:lang w:val="en-US"/>
              </w:rPr>
              <w:t>Archiving cabinet</w:t>
            </w:r>
          </w:p>
          <w:p w14:paraId="3C146ED5" w14:textId="450392A4" w:rsidR="006755C3" w:rsidRPr="006B2897" w:rsidRDefault="006755C3" w:rsidP="006755C3">
            <w:pPr>
              <w:rPr>
                <w:rFonts w:ascii="Segoe UI Semibold" w:eastAsia="Times New Roman" w:hAnsi="Segoe UI Semibold" w:cs="Segoe UI Semibold"/>
                <w:color w:val="000000"/>
                <w:lang w:val="en-US"/>
              </w:rPr>
            </w:pPr>
            <w:r w:rsidRPr="006B2897">
              <w:rPr>
                <w:rFonts w:ascii="Segoe UI Semibold" w:eastAsia="Times New Roman" w:hAnsi="Segoe UI Semibold" w:cs="Segoe UI Semibold" w:hint="cs"/>
                <w:color w:val="000000"/>
                <w:rtl/>
                <w:lang w:val="en-US"/>
              </w:rPr>
              <w:t>خزانة ارشفة</w:t>
            </w:r>
          </w:p>
        </w:tc>
        <w:tc>
          <w:tcPr>
            <w:tcW w:w="1869" w:type="dxa"/>
            <w:tcBorders>
              <w:top w:val="nil"/>
              <w:left w:val="nil"/>
              <w:bottom w:val="single" w:sz="4" w:space="0" w:color="auto"/>
              <w:right w:val="single" w:sz="4" w:space="0" w:color="auto"/>
            </w:tcBorders>
            <w:vAlign w:val="center"/>
          </w:tcPr>
          <w:p w14:paraId="76ECB61F" w14:textId="1F8C79C3" w:rsidR="006755C3" w:rsidRPr="00D67C69" w:rsidRDefault="006755C3" w:rsidP="006755C3">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7213ADCF" w14:textId="2223A3DE" w:rsidR="006755C3" w:rsidRDefault="006755C3" w:rsidP="006755C3">
            <w:pPr>
              <w:widowControl/>
              <w:autoSpaceDE/>
              <w:autoSpaceDN/>
              <w:jc w:val="center"/>
              <w:rPr>
                <w:rFonts w:ascii="Aptos Narrow" w:hAnsi="Aptos Narrow"/>
                <w:color w:val="000000"/>
                <w:rtl/>
              </w:rPr>
            </w:pPr>
            <w:r>
              <w:rPr>
                <w:rFonts w:ascii="Aptos Narrow" w:hAnsi="Aptos Narrow" w:hint="cs"/>
                <w:color w:val="000000"/>
                <w:rtl/>
              </w:rPr>
              <w:t>1</w:t>
            </w:r>
          </w:p>
        </w:tc>
      </w:tr>
      <w:tr w:rsidR="005A58D3" w:rsidRPr="00D67C69" w14:paraId="67B18F9D"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29F915B9" w14:textId="2E49D00D" w:rsidR="005A58D3" w:rsidRDefault="005A58D3" w:rsidP="005A58D3">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16</w:t>
            </w:r>
          </w:p>
        </w:tc>
        <w:tc>
          <w:tcPr>
            <w:tcW w:w="5328" w:type="dxa"/>
            <w:tcBorders>
              <w:top w:val="nil"/>
              <w:left w:val="nil"/>
              <w:bottom w:val="single" w:sz="4" w:space="0" w:color="auto"/>
              <w:right w:val="single" w:sz="4" w:space="0" w:color="auto"/>
            </w:tcBorders>
            <w:vAlign w:val="bottom"/>
          </w:tcPr>
          <w:p w14:paraId="3568A421" w14:textId="3ABE4788" w:rsidR="005A58D3" w:rsidRPr="006B2897" w:rsidRDefault="005A58D3" w:rsidP="005A58D3">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 xml:space="preserve">Child plastic </w:t>
            </w:r>
            <w:r w:rsidR="004B65D0" w:rsidRPr="006B2897">
              <w:rPr>
                <w:rFonts w:ascii="Segoe UI Semibold" w:eastAsia="Times New Roman" w:hAnsi="Segoe UI Semibold" w:cs="Segoe UI Semibold"/>
                <w:color w:val="000000"/>
                <w:lang w:val="en-US"/>
              </w:rPr>
              <w:t>Chair</w:t>
            </w:r>
          </w:p>
          <w:p w14:paraId="53C32E0D" w14:textId="26C9ABAE" w:rsidR="005A58D3" w:rsidRPr="006B2897" w:rsidRDefault="004B65D0" w:rsidP="005A58D3">
            <w:pPr>
              <w:widowControl/>
              <w:autoSpaceDE/>
              <w:autoSpaceDN/>
              <w:rPr>
                <w:rFonts w:ascii="Segoe UI Semibold" w:eastAsia="Times New Roman" w:hAnsi="Segoe UI Semibold" w:cs="Segoe UI Semibold"/>
                <w:color w:val="000000"/>
                <w:rtl/>
                <w:lang w:val="en-US"/>
              </w:rPr>
            </w:pPr>
            <w:r w:rsidRPr="006B2897">
              <w:rPr>
                <w:rFonts w:ascii="Segoe UI Semibold" w:eastAsia="Times New Roman" w:hAnsi="Segoe UI Semibold" w:cs="Segoe UI Semibold" w:hint="cs"/>
                <w:color w:val="000000"/>
                <w:rtl/>
                <w:lang w:val="en-US"/>
              </w:rPr>
              <w:t>كرسي اطفال</w:t>
            </w:r>
          </w:p>
        </w:tc>
        <w:tc>
          <w:tcPr>
            <w:tcW w:w="1869" w:type="dxa"/>
            <w:tcBorders>
              <w:top w:val="nil"/>
              <w:left w:val="nil"/>
              <w:bottom w:val="single" w:sz="4" w:space="0" w:color="auto"/>
              <w:right w:val="single" w:sz="4" w:space="0" w:color="auto"/>
            </w:tcBorders>
            <w:vAlign w:val="center"/>
          </w:tcPr>
          <w:p w14:paraId="01CA8C62" w14:textId="60A65626" w:rsidR="005A58D3" w:rsidRPr="00D67C69" w:rsidRDefault="005A58D3" w:rsidP="005A58D3">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52782F0B" w14:textId="629B856D" w:rsidR="005A58D3" w:rsidRDefault="00DB22B6" w:rsidP="005A58D3">
            <w:pPr>
              <w:widowControl/>
              <w:autoSpaceDE/>
              <w:autoSpaceDN/>
              <w:jc w:val="center"/>
              <w:rPr>
                <w:rFonts w:ascii="Aptos Narrow" w:hAnsi="Aptos Narrow"/>
                <w:color w:val="000000"/>
                <w:rtl/>
              </w:rPr>
            </w:pPr>
            <w:r>
              <w:rPr>
                <w:rFonts w:ascii="Aptos Narrow" w:hAnsi="Aptos Narrow" w:hint="cs"/>
                <w:color w:val="000000"/>
                <w:rtl/>
              </w:rPr>
              <w:t>20</w:t>
            </w:r>
          </w:p>
        </w:tc>
      </w:tr>
      <w:tr w:rsidR="005A58D3" w:rsidRPr="00D67C69" w14:paraId="31BF166E"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21DF69FB" w14:textId="25AB5061" w:rsidR="005A58D3" w:rsidRDefault="005A58D3" w:rsidP="005A58D3">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17</w:t>
            </w:r>
          </w:p>
        </w:tc>
        <w:tc>
          <w:tcPr>
            <w:tcW w:w="5328" w:type="dxa"/>
            <w:tcBorders>
              <w:top w:val="nil"/>
              <w:left w:val="nil"/>
              <w:bottom w:val="single" w:sz="4" w:space="0" w:color="auto"/>
              <w:right w:val="single" w:sz="4" w:space="0" w:color="auto"/>
            </w:tcBorders>
            <w:vAlign w:val="bottom"/>
          </w:tcPr>
          <w:p w14:paraId="1ED472C7" w14:textId="77777777" w:rsidR="005A58D3" w:rsidRPr="006B2897" w:rsidRDefault="005A58D3" w:rsidP="005A58D3">
            <w:pPr>
              <w:widowControl/>
              <w:autoSpaceDE/>
              <w:autoSpaceDN/>
              <w:rPr>
                <w:rFonts w:ascii="Segoe UI Semibold" w:eastAsia="Times New Roman" w:hAnsi="Segoe UI Semibold" w:cs="Segoe UI Semibold"/>
                <w:color w:val="000000"/>
                <w:rtl/>
                <w:lang w:val="en-US"/>
              </w:rPr>
            </w:pPr>
            <w:r w:rsidRPr="006B2897">
              <w:rPr>
                <w:rFonts w:ascii="Segoe UI Semibold" w:eastAsia="Times New Roman" w:hAnsi="Segoe UI Semibold" w:cs="Segoe UI Semibold"/>
                <w:color w:val="000000"/>
                <w:lang w:val="en-US"/>
              </w:rPr>
              <w:t>Child plastic table</w:t>
            </w:r>
          </w:p>
          <w:p w14:paraId="12F183E6" w14:textId="34C53FF2" w:rsidR="005A58D3" w:rsidRPr="006B2897" w:rsidRDefault="004B65D0" w:rsidP="005A58D3">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hint="cs"/>
                <w:color w:val="000000"/>
                <w:rtl/>
                <w:lang w:val="en-US"/>
              </w:rPr>
              <w:t>طاولة اطفال</w:t>
            </w:r>
          </w:p>
        </w:tc>
        <w:tc>
          <w:tcPr>
            <w:tcW w:w="1869" w:type="dxa"/>
            <w:tcBorders>
              <w:top w:val="nil"/>
              <w:left w:val="nil"/>
              <w:bottom w:val="single" w:sz="4" w:space="0" w:color="auto"/>
              <w:right w:val="single" w:sz="4" w:space="0" w:color="auto"/>
            </w:tcBorders>
            <w:vAlign w:val="center"/>
          </w:tcPr>
          <w:p w14:paraId="565DCD7E" w14:textId="01699305" w:rsidR="005A58D3" w:rsidRPr="00D67C69" w:rsidRDefault="005A58D3" w:rsidP="005A58D3">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67A14ACA" w14:textId="035A9100" w:rsidR="005A58D3" w:rsidRDefault="00DB22B6" w:rsidP="005A58D3">
            <w:pPr>
              <w:widowControl/>
              <w:autoSpaceDE/>
              <w:autoSpaceDN/>
              <w:jc w:val="center"/>
              <w:rPr>
                <w:rFonts w:ascii="Aptos Narrow" w:hAnsi="Aptos Narrow"/>
                <w:color w:val="000000"/>
                <w:rtl/>
              </w:rPr>
            </w:pPr>
            <w:r>
              <w:rPr>
                <w:rFonts w:ascii="Aptos Narrow" w:hAnsi="Aptos Narrow" w:hint="cs"/>
                <w:color w:val="000000"/>
                <w:rtl/>
              </w:rPr>
              <w:t>5</w:t>
            </w:r>
          </w:p>
        </w:tc>
      </w:tr>
      <w:tr w:rsidR="005A58D3" w:rsidRPr="00D67C69" w14:paraId="06DFE94D" w14:textId="77777777" w:rsidTr="00910FDC">
        <w:trPr>
          <w:gridAfter w:val="1"/>
          <w:wAfter w:w="254" w:type="dxa"/>
          <w:trHeight w:val="264"/>
        </w:trPr>
        <w:tc>
          <w:tcPr>
            <w:tcW w:w="432" w:type="dxa"/>
            <w:tcBorders>
              <w:top w:val="nil"/>
              <w:left w:val="single" w:sz="4" w:space="0" w:color="auto"/>
              <w:bottom w:val="single" w:sz="4" w:space="0" w:color="auto"/>
              <w:right w:val="single" w:sz="4" w:space="0" w:color="auto"/>
            </w:tcBorders>
            <w:noWrap/>
            <w:vAlign w:val="center"/>
          </w:tcPr>
          <w:p w14:paraId="0ACC34C9" w14:textId="3DDCEAC3" w:rsidR="005A58D3" w:rsidRDefault="005A58D3" w:rsidP="005A58D3">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18</w:t>
            </w:r>
          </w:p>
        </w:tc>
        <w:tc>
          <w:tcPr>
            <w:tcW w:w="5328" w:type="dxa"/>
            <w:tcBorders>
              <w:top w:val="nil"/>
              <w:left w:val="nil"/>
              <w:bottom w:val="single" w:sz="4" w:space="0" w:color="auto"/>
              <w:right w:val="single" w:sz="4" w:space="0" w:color="auto"/>
            </w:tcBorders>
            <w:vAlign w:val="bottom"/>
          </w:tcPr>
          <w:p w14:paraId="31D8166D" w14:textId="77777777" w:rsidR="005A58D3" w:rsidRPr="006B2897" w:rsidRDefault="005A58D3" w:rsidP="005A58D3">
            <w:pPr>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Shoe rack</w:t>
            </w:r>
          </w:p>
          <w:p w14:paraId="5711A6AF" w14:textId="467ACF3F" w:rsidR="005A58D3" w:rsidRPr="006B2897" w:rsidRDefault="005A58D3" w:rsidP="005A58D3">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hint="cs"/>
                <w:color w:val="000000"/>
                <w:rtl/>
                <w:lang w:val="en-US"/>
              </w:rPr>
              <w:t>جزامة</w:t>
            </w:r>
          </w:p>
        </w:tc>
        <w:tc>
          <w:tcPr>
            <w:tcW w:w="1869" w:type="dxa"/>
            <w:tcBorders>
              <w:top w:val="nil"/>
              <w:left w:val="nil"/>
              <w:bottom w:val="single" w:sz="4" w:space="0" w:color="auto"/>
              <w:right w:val="single" w:sz="4" w:space="0" w:color="auto"/>
            </w:tcBorders>
            <w:vAlign w:val="center"/>
          </w:tcPr>
          <w:p w14:paraId="5B347318" w14:textId="38B6A803" w:rsidR="005A58D3" w:rsidRPr="00D67C69" w:rsidRDefault="005A58D3" w:rsidP="005A58D3">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063052AA" w14:textId="44795DC7" w:rsidR="005A58D3" w:rsidRDefault="00DB22B6" w:rsidP="005A58D3">
            <w:pPr>
              <w:widowControl/>
              <w:autoSpaceDE/>
              <w:autoSpaceDN/>
              <w:jc w:val="center"/>
              <w:rPr>
                <w:rFonts w:ascii="Aptos Narrow" w:hAnsi="Aptos Narrow"/>
                <w:color w:val="000000"/>
                <w:rtl/>
              </w:rPr>
            </w:pPr>
            <w:r>
              <w:rPr>
                <w:rFonts w:ascii="Aptos Narrow" w:hAnsi="Aptos Narrow" w:hint="cs"/>
                <w:color w:val="000000"/>
                <w:rtl/>
              </w:rPr>
              <w:t>2</w:t>
            </w:r>
          </w:p>
        </w:tc>
      </w:tr>
      <w:tr w:rsidR="00971727" w:rsidRPr="00D67C69" w14:paraId="32DB4428" w14:textId="77777777" w:rsidTr="006B2897">
        <w:trPr>
          <w:gridAfter w:val="1"/>
          <w:wAfter w:w="254" w:type="dxa"/>
          <w:trHeight w:val="1344"/>
        </w:trPr>
        <w:tc>
          <w:tcPr>
            <w:tcW w:w="432" w:type="dxa"/>
            <w:tcBorders>
              <w:top w:val="nil"/>
              <w:left w:val="single" w:sz="4" w:space="0" w:color="auto"/>
              <w:bottom w:val="single" w:sz="4" w:space="0" w:color="auto"/>
              <w:right w:val="single" w:sz="4" w:space="0" w:color="auto"/>
            </w:tcBorders>
            <w:noWrap/>
            <w:vAlign w:val="center"/>
          </w:tcPr>
          <w:p w14:paraId="229B2577" w14:textId="44D0B32E" w:rsidR="00971727"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hint="cs"/>
                <w:color w:val="000000"/>
                <w:rtl/>
                <w:lang w:val="en-US"/>
              </w:rPr>
              <w:t>19</w:t>
            </w:r>
          </w:p>
        </w:tc>
        <w:tc>
          <w:tcPr>
            <w:tcW w:w="5328" w:type="dxa"/>
            <w:tcBorders>
              <w:top w:val="nil"/>
              <w:left w:val="nil"/>
              <w:bottom w:val="single" w:sz="4" w:space="0" w:color="auto"/>
              <w:right w:val="single" w:sz="4" w:space="0" w:color="auto"/>
            </w:tcBorders>
            <w:vAlign w:val="center"/>
          </w:tcPr>
          <w:p w14:paraId="2D922957" w14:textId="246078E7" w:rsidR="00971727" w:rsidRPr="006B2897" w:rsidRDefault="00B46AD4" w:rsidP="006B2897">
            <w:pPr>
              <w:rPr>
                <w:rFonts w:ascii="Segoe UI Semibold" w:eastAsia="Times New Roman" w:hAnsi="Segoe UI Semibold" w:cs="Segoe UI Semibold"/>
                <w:color w:val="000000"/>
                <w:rtl/>
                <w:lang w:val="en-US"/>
              </w:rPr>
            </w:pPr>
            <w:r w:rsidRPr="006B2897">
              <w:rPr>
                <w:rFonts w:ascii="Segoe UI Semibold" w:eastAsia="Times New Roman" w:hAnsi="Segoe UI Semibold" w:cs="Segoe UI Semibold"/>
                <w:color w:val="000000"/>
                <w:lang w:val="en-US"/>
              </w:rPr>
              <w:t xml:space="preserve">Full Set </w:t>
            </w:r>
            <w:r w:rsidR="006B2897" w:rsidRPr="006B2897">
              <w:rPr>
                <w:rFonts w:ascii="Segoe UI Semibold" w:eastAsia="Times New Roman" w:hAnsi="Segoe UI Semibold" w:cs="Segoe UI Semibold"/>
                <w:color w:val="000000"/>
                <w:lang w:val="en-US"/>
              </w:rPr>
              <w:t>Bedroom</w:t>
            </w:r>
            <w:r w:rsidRPr="006B2897">
              <w:rPr>
                <w:rFonts w:ascii="Segoe UI Semibold" w:eastAsia="Times New Roman" w:hAnsi="Segoe UI Semibold" w:cs="Segoe UI Semibold"/>
                <w:color w:val="000000"/>
                <w:lang w:val="en-US"/>
              </w:rPr>
              <w:t xml:space="preserve"> (Double bed, 2 doors wardrobe, Dresser, 2 bed small table)</w:t>
            </w:r>
          </w:p>
          <w:p w14:paraId="34F8FFA0" w14:textId="73C6F6B2" w:rsidR="00E63B4B" w:rsidRPr="006B2897" w:rsidRDefault="00E63B4B" w:rsidP="006B2897">
            <w:pPr>
              <w:rPr>
                <w:rFonts w:ascii="Segoe UI Semibold" w:eastAsia="Times New Roman" w:hAnsi="Segoe UI Semibold" w:cs="Segoe UI Semibold"/>
                <w:color w:val="000000"/>
                <w:lang w:val="en-US"/>
              </w:rPr>
            </w:pPr>
            <w:r w:rsidRPr="006B2897">
              <w:rPr>
                <w:rFonts w:ascii="Segoe UI Semibold" w:eastAsia="Times New Roman" w:hAnsi="Segoe UI Semibold" w:cs="Segoe UI Semibold" w:hint="cs"/>
                <w:color w:val="000000"/>
                <w:rtl/>
                <w:lang w:val="en-US"/>
              </w:rPr>
              <w:t>اثاث غرفة نوم</w:t>
            </w:r>
          </w:p>
        </w:tc>
        <w:tc>
          <w:tcPr>
            <w:tcW w:w="1869" w:type="dxa"/>
            <w:tcBorders>
              <w:top w:val="nil"/>
              <w:left w:val="nil"/>
              <w:bottom w:val="single" w:sz="4" w:space="0" w:color="auto"/>
              <w:right w:val="single" w:sz="4" w:space="0" w:color="auto"/>
            </w:tcBorders>
            <w:vAlign w:val="center"/>
          </w:tcPr>
          <w:p w14:paraId="4F737C35" w14:textId="178E7337" w:rsidR="00971727" w:rsidRPr="00D67C69" w:rsidRDefault="00971727" w:rsidP="006B289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1C70EA5A" w14:textId="39C26A23" w:rsidR="00971727" w:rsidRDefault="00971727" w:rsidP="006B2897">
            <w:pPr>
              <w:widowControl/>
              <w:autoSpaceDE/>
              <w:autoSpaceDN/>
              <w:jc w:val="center"/>
              <w:rPr>
                <w:rFonts w:ascii="Aptos Narrow" w:hAnsi="Aptos Narrow"/>
                <w:color w:val="000000"/>
                <w:rtl/>
              </w:rPr>
            </w:pPr>
            <w:r>
              <w:rPr>
                <w:rFonts w:ascii="Aptos Narrow" w:hAnsi="Aptos Narrow" w:hint="cs"/>
                <w:color w:val="000000"/>
                <w:rtl/>
              </w:rPr>
              <w:t>2</w:t>
            </w:r>
          </w:p>
        </w:tc>
      </w:tr>
      <w:tr w:rsidR="00971727" w:rsidRPr="00D67C69" w14:paraId="23D5AE9F" w14:textId="77777777" w:rsidTr="00585F17">
        <w:trPr>
          <w:gridAfter w:val="1"/>
          <w:wAfter w:w="254" w:type="dxa"/>
          <w:trHeight w:val="330"/>
        </w:trPr>
        <w:tc>
          <w:tcPr>
            <w:tcW w:w="8983" w:type="dxa"/>
            <w:gridSpan w:val="4"/>
            <w:tcBorders>
              <w:top w:val="single" w:sz="4" w:space="0" w:color="auto"/>
              <w:left w:val="single" w:sz="4" w:space="0" w:color="auto"/>
              <w:bottom w:val="single" w:sz="4" w:space="0" w:color="auto"/>
              <w:right w:val="single" w:sz="4" w:space="0" w:color="000000" w:themeColor="text1"/>
            </w:tcBorders>
            <w:shd w:val="clear" w:color="auto" w:fill="F8CBAD"/>
            <w:noWrap/>
            <w:vAlign w:val="center"/>
            <w:hideMark/>
          </w:tcPr>
          <w:p w14:paraId="31DA1432" w14:textId="0DD67321" w:rsidR="00971727" w:rsidRDefault="00971727" w:rsidP="00971727">
            <w:pPr>
              <w:widowControl/>
              <w:autoSpaceDE/>
              <w:autoSpaceDN/>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lastRenderedPageBreak/>
              <w:t xml:space="preserve">LOT </w:t>
            </w:r>
            <w:r>
              <w:rPr>
                <w:rFonts w:ascii="Segoe UI Semibold" w:eastAsia="Times New Roman" w:hAnsi="Segoe UI Semibold" w:cs="Segoe UI Semibold"/>
                <w:color w:val="000000"/>
                <w:lang w:val="en-US"/>
              </w:rPr>
              <w:t>2</w:t>
            </w:r>
            <w:r w:rsidRPr="00D67C69">
              <w:rPr>
                <w:rFonts w:ascii="Segoe UI Semibold" w:eastAsia="Times New Roman" w:hAnsi="Segoe UI Semibold" w:cs="Segoe UI Semibold"/>
                <w:color w:val="000000"/>
                <w:lang w:val="en-US"/>
              </w:rPr>
              <w:t xml:space="preserve"> : </w:t>
            </w:r>
            <w:r>
              <w:rPr>
                <w:rFonts w:ascii="Segoe UI Semibold" w:eastAsia="Times New Roman" w:hAnsi="Segoe UI Semibold" w:cs="Segoe UI Semibold"/>
                <w:color w:val="000000"/>
                <w:lang w:val="en-US"/>
              </w:rPr>
              <w:t xml:space="preserve">Office Electric Appliances </w:t>
            </w:r>
          </w:p>
          <w:p w14:paraId="10839AC8" w14:textId="6EB810CC" w:rsidR="00971727" w:rsidRPr="00D67C69" w:rsidRDefault="00971727" w:rsidP="00971727">
            <w:pPr>
              <w:widowControl/>
              <w:autoSpaceDE/>
              <w:autoSpaceDN/>
              <w:rPr>
                <w:rFonts w:ascii="Segoe UI Semibold" w:eastAsia="Times New Roman" w:hAnsi="Segoe UI Semibold" w:cs="Segoe UI Semibold"/>
                <w:color w:val="000000"/>
                <w:lang w:val="en-US"/>
              </w:rPr>
            </w:pPr>
          </w:p>
        </w:tc>
      </w:tr>
      <w:tr w:rsidR="00971727" w:rsidRPr="00D67C69" w14:paraId="1BA047D1" w14:textId="77777777" w:rsidTr="00585F17">
        <w:trPr>
          <w:gridAfter w:val="1"/>
          <w:wAfter w:w="254" w:type="dxa"/>
          <w:trHeight w:val="330"/>
        </w:trPr>
        <w:tc>
          <w:tcPr>
            <w:tcW w:w="8983" w:type="dxa"/>
            <w:gridSpan w:val="4"/>
            <w:tcBorders>
              <w:top w:val="single" w:sz="4" w:space="0" w:color="auto"/>
              <w:left w:val="single" w:sz="4" w:space="0" w:color="auto"/>
              <w:bottom w:val="single" w:sz="4" w:space="0" w:color="auto"/>
              <w:right w:val="single" w:sz="4" w:space="0" w:color="000000" w:themeColor="text1"/>
            </w:tcBorders>
            <w:shd w:val="clear" w:color="auto" w:fill="F8CBAD"/>
            <w:noWrap/>
            <w:vAlign w:val="center"/>
            <w:hideMark/>
          </w:tcPr>
          <w:p w14:paraId="5798CA93" w14:textId="7FBE1156" w:rsidR="00971727" w:rsidRPr="00A1432F" w:rsidRDefault="00971727" w:rsidP="00971727">
            <w:pPr>
              <w:widowControl/>
              <w:autoSpaceDE/>
              <w:autoSpaceDN/>
              <w:bidi/>
              <w:rPr>
                <w:rFonts w:ascii="Segoe UI Semibold" w:eastAsia="Times New Roman" w:hAnsi="Segoe UI Semibold" w:cs="Segoe UI Semibold"/>
                <w:color w:val="000000"/>
                <w:lang w:val="en-US" w:bidi="ar-IQ"/>
              </w:rPr>
            </w:pPr>
            <w:r w:rsidRPr="00A1432F">
              <w:rPr>
                <w:rFonts w:ascii="Segoe UI Semibold" w:eastAsia="Times New Roman" w:hAnsi="Segoe UI Semibold" w:cs="Segoe UI Semibold"/>
                <w:color w:val="000000"/>
                <w:rtl/>
                <w:lang w:val="en-US"/>
              </w:rPr>
              <w:t xml:space="preserve">المجموعة </w:t>
            </w:r>
            <w:r>
              <w:rPr>
                <w:rFonts w:ascii="Segoe UI Semibold" w:eastAsia="Times New Roman" w:hAnsi="Segoe UI Semibold" w:cs="Segoe UI Semibold"/>
                <w:color w:val="000000"/>
                <w:lang w:val="en-US"/>
              </w:rPr>
              <w:t>2</w:t>
            </w:r>
            <w:r w:rsidRPr="00A1432F">
              <w:rPr>
                <w:rFonts w:ascii="Segoe UI Semibold" w:eastAsia="Times New Roman" w:hAnsi="Segoe UI Semibold" w:cs="Segoe UI Semibold"/>
                <w:color w:val="000000"/>
                <w:rtl/>
                <w:lang w:val="en-US"/>
              </w:rPr>
              <w:t xml:space="preserve">: </w:t>
            </w:r>
            <w:r w:rsidRPr="00930C1D">
              <w:rPr>
                <w:rFonts w:ascii="Segoe UI Semibold" w:eastAsia="Times New Roman" w:hAnsi="Segoe UI Semibold" w:cs="Segoe UI Semibold"/>
                <w:color w:val="000000"/>
                <w:rtl/>
                <w:lang w:val="en-US"/>
              </w:rPr>
              <w:t>الأجهزة الكهربائية المكتبية</w:t>
            </w:r>
          </w:p>
        </w:tc>
      </w:tr>
      <w:tr w:rsidR="00971727" w:rsidRPr="00D67C69" w14:paraId="312A90DD" w14:textId="77777777" w:rsidTr="00910FDC">
        <w:trPr>
          <w:gridAfter w:val="1"/>
          <w:wAfter w:w="254" w:type="dxa"/>
          <w:trHeight w:val="660"/>
        </w:trPr>
        <w:tc>
          <w:tcPr>
            <w:tcW w:w="432" w:type="dxa"/>
            <w:tcBorders>
              <w:top w:val="nil"/>
              <w:left w:val="single" w:sz="4" w:space="0" w:color="auto"/>
              <w:bottom w:val="single" w:sz="4" w:space="0" w:color="auto"/>
              <w:right w:val="single" w:sz="4" w:space="0" w:color="auto"/>
            </w:tcBorders>
            <w:shd w:val="clear" w:color="auto" w:fill="C6E0B4"/>
            <w:noWrap/>
            <w:vAlign w:val="center"/>
            <w:hideMark/>
          </w:tcPr>
          <w:p w14:paraId="6EEFCB4E" w14:textId="77777777" w:rsidR="00971727" w:rsidRPr="00D67C69" w:rsidRDefault="00971727" w:rsidP="00971727">
            <w:pPr>
              <w:widowControl/>
              <w:autoSpaceDE/>
              <w:autoSpaceDN/>
              <w:jc w:val="center"/>
              <w:rPr>
                <w:rFonts w:ascii="Segoe UI Semibold" w:eastAsia="Times New Roman" w:hAnsi="Segoe UI Semibold" w:cs="Segoe UI Semibold"/>
                <w:color w:val="000000"/>
                <w:rtl/>
                <w:lang w:val="en-US"/>
              </w:rPr>
            </w:pPr>
            <w:r w:rsidRPr="00D67C69">
              <w:rPr>
                <w:rFonts w:ascii="Segoe UI Semibold" w:eastAsia="Times New Roman" w:hAnsi="Segoe UI Semibold" w:cs="Segoe UI Semibold"/>
                <w:color w:val="000000"/>
                <w:lang w:val="en-US"/>
              </w:rPr>
              <w:t xml:space="preserve"># </w:t>
            </w:r>
          </w:p>
        </w:tc>
        <w:tc>
          <w:tcPr>
            <w:tcW w:w="5328" w:type="dxa"/>
            <w:tcBorders>
              <w:top w:val="nil"/>
              <w:left w:val="nil"/>
              <w:bottom w:val="single" w:sz="4" w:space="0" w:color="auto"/>
              <w:right w:val="single" w:sz="4" w:space="0" w:color="auto"/>
            </w:tcBorders>
            <w:shd w:val="clear" w:color="auto" w:fill="C6E0B4"/>
            <w:vAlign w:val="center"/>
            <w:hideMark/>
          </w:tcPr>
          <w:p w14:paraId="005759E3" w14:textId="77777777"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Item Details</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وصف المادة</w:t>
            </w:r>
          </w:p>
        </w:tc>
        <w:tc>
          <w:tcPr>
            <w:tcW w:w="1869" w:type="dxa"/>
            <w:tcBorders>
              <w:top w:val="nil"/>
              <w:left w:val="nil"/>
              <w:bottom w:val="single" w:sz="4" w:space="0" w:color="auto"/>
              <w:right w:val="single" w:sz="4" w:space="0" w:color="auto"/>
            </w:tcBorders>
            <w:shd w:val="clear" w:color="auto" w:fill="C6E0B4"/>
            <w:vAlign w:val="center"/>
            <w:hideMark/>
          </w:tcPr>
          <w:p w14:paraId="32201855" w14:textId="77777777"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Unit</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الوحدة</w:t>
            </w:r>
          </w:p>
        </w:tc>
        <w:tc>
          <w:tcPr>
            <w:tcW w:w="1354" w:type="dxa"/>
            <w:tcBorders>
              <w:top w:val="nil"/>
              <w:left w:val="nil"/>
              <w:bottom w:val="single" w:sz="4" w:space="0" w:color="auto"/>
              <w:right w:val="single" w:sz="4" w:space="0" w:color="auto"/>
            </w:tcBorders>
            <w:shd w:val="clear" w:color="auto" w:fill="C6E0B4"/>
            <w:vAlign w:val="center"/>
            <w:hideMark/>
          </w:tcPr>
          <w:p w14:paraId="14523792" w14:textId="77777777"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QTY</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الكمية</w:t>
            </w:r>
          </w:p>
        </w:tc>
      </w:tr>
      <w:tr w:rsidR="00971727" w:rsidRPr="00D67C69" w14:paraId="1BFB03DF" w14:textId="77777777" w:rsidTr="00E85901">
        <w:trPr>
          <w:gridAfter w:val="1"/>
          <w:wAfter w:w="254" w:type="dxa"/>
          <w:trHeight w:val="498"/>
        </w:trPr>
        <w:tc>
          <w:tcPr>
            <w:tcW w:w="432" w:type="dxa"/>
            <w:tcBorders>
              <w:top w:val="nil"/>
              <w:left w:val="single" w:sz="4" w:space="0" w:color="auto"/>
              <w:bottom w:val="single" w:sz="4" w:space="0" w:color="auto"/>
              <w:right w:val="single" w:sz="4" w:space="0" w:color="auto"/>
            </w:tcBorders>
            <w:noWrap/>
            <w:vAlign w:val="center"/>
          </w:tcPr>
          <w:p w14:paraId="105E7E99" w14:textId="0AFA4D05"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1</w:t>
            </w:r>
          </w:p>
        </w:tc>
        <w:tc>
          <w:tcPr>
            <w:tcW w:w="5328" w:type="dxa"/>
            <w:tcBorders>
              <w:top w:val="nil"/>
              <w:left w:val="nil"/>
              <w:bottom w:val="single" w:sz="4" w:space="0" w:color="auto"/>
              <w:right w:val="single" w:sz="4" w:space="0" w:color="auto"/>
            </w:tcBorders>
            <w:vAlign w:val="center"/>
          </w:tcPr>
          <w:p w14:paraId="142B6BDB" w14:textId="611CBB10" w:rsidR="00971727" w:rsidRPr="006B2897" w:rsidRDefault="00971727" w:rsidP="00971727">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Paper Shredder</w:t>
            </w:r>
          </w:p>
        </w:tc>
        <w:tc>
          <w:tcPr>
            <w:tcW w:w="1869" w:type="dxa"/>
            <w:tcBorders>
              <w:top w:val="nil"/>
              <w:left w:val="nil"/>
              <w:bottom w:val="single" w:sz="4" w:space="0" w:color="auto"/>
              <w:right w:val="single" w:sz="4" w:space="0" w:color="auto"/>
            </w:tcBorders>
            <w:vAlign w:val="center"/>
          </w:tcPr>
          <w:p w14:paraId="60D573D8" w14:textId="048EDEA5" w:rsidR="00971727" w:rsidRPr="00D67C69" w:rsidRDefault="00971727" w:rsidP="00971727">
            <w:pPr>
              <w:widowControl/>
              <w:autoSpaceDE/>
              <w:autoSpaceDN/>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77CA03A7" w14:textId="67754C4B" w:rsidR="00971727" w:rsidRDefault="00971727" w:rsidP="00971727">
            <w:pPr>
              <w:widowControl/>
              <w:autoSpaceDE/>
              <w:autoSpaceDN/>
              <w:rPr>
                <w:rFonts w:ascii="Segoe UI Semibold" w:eastAsia="Times New Roman" w:hAnsi="Segoe UI Semibold" w:cs="Segoe UI Semibold"/>
                <w:color w:val="000000"/>
                <w:lang w:val="en-US"/>
              </w:rPr>
            </w:pPr>
            <w:r>
              <w:rPr>
                <w:rFonts w:ascii="Aptos Narrow" w:hAnsi="Aptos Narrow"/>
                <w:color w:val="000000"/>
              </w:rPr>
              <w:t>5</w:t>
            </w:r>
          </w:p>
        </w:tc>
      </w:tr>
      <w:tr w:rsidR="00971727" w:rsidRPr="00D67C69" w14:paraId="25E56AAD" w14:textId="77777777" w:rsidTr="00E85901">
        <w:trPr>
          <w:gridAfter w:val="1"/>
          <w:wAfter w:w="254" w:type="dxa"/>
          <w:trHeight w:val="498"/>
        </w:trPr>
        <w:tc>
          <w:tcPr>
            <w:tcW w:w="432" w:type="dxa"/>
            <w:tcBorders>
              <w:top w:val="nil"/>
              <w:left w:val="single" w:sz="4" w:space="0" w:color="auto"/>
              <w:bottom w:val="single" w:sz="4" w:space="0" w:color="auto"/>
              <w:right w:val="single" w:sz="4" w:space="0" w:color="auto"/>
            </w:tcBorders>
            <w:noWrap/>
            <w:vAlign w:val="center"/>
          </w:tcPr>
          <w:p w14:paraId="20A6C477" w14:textId="4CEA6E35"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2</w:t>
            </w:r>
          </w:p>
        </w:tc>
        <w:tc>
          <w:tcPr>
            <w:tcW w:w="5328" w:type="dxa"/>
            <w:tcBorders>
              <w:top w:val="nil"/>
              <w:left w:val="nil"/>
              <w:bottom w:val="single" w:sz="4" w:space="0" w:color="auto"/>
              <w:right w:val="single" w:sz="4" w:space="0" w:color="auto"/>
            </w:tcBorders>
            <w:vAlign w:val="center"/>
          </w:tcPr>
          <w:p w14:paraId="38CBCB51" w14:textId="0E31BEA7" w:rsidR="00971727" w:rsidRPr="006B2897" w:rsidRDefault="00971727" w:rsidP="00971727">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water cooler</w:t>
            </w:r>
          </w:p>
        </w:tc>
        <w:tc>
          <w:tcPr>
            <w:tcW w:w="1869" w:type="dxa"/>
            <w:tcBorders>
              <w:top w:val="nil"/>
              <w:left w:val="nil"/>
              <w:bottom w:val="single" w:sz="4" w:space="0" w:color="auto"/>
              <w:right w:val="single" w:sz="4" w:space="0" w:color="auto"/>
            </w:tcBorders>
            <w:vAlign w:val="center"/>
          </w:tcPr>
          <w:p w14:paraId="7D43C434" w14:textId="089F0DC1" w:rsidR="00971727" w:rsidRPr="00D67C69" w:rsidRDefault="00971727" w:rsidP="00971727">
            <w:pPr>
              <w:widowControl/>
              <w:autoSpaceDE/>
              <w:autoSpaceDN/>
              <w:rPr>
                <w:rFonts w:ascii="Segoe UI Semibold" w:eastAsia="Times New Roman" w:hAnsi="Segoe UI Semibold" w:cs="Segoe UI Semibold"/>
                <w:color w:val="000000"/>
                <w:lang w:val="en-US"/>
              </w:rPr>
            </w:pPr>
            <w:r w:rsidRPr="00B3739C">
              <w:rPr>
                <w:rFonts w:ascii="Segoe UI Semibold" w:eastAsia="Times New Roman" w:hAnsi="Segoe UI Semibold" w:cs="Segoe UI Semibold"/>
                <w:color w:val="000000"/>
                <w:lang w:val="en-US"/>
              </w:rPr>
              <w:t>Piece</w:t>
            </w:r>
            <w:r w:rsidRPr="00B3739C">
              <w:rPr>
                <w:rFonts w:ascii="Segoe UI Semibold" w:eastAsia="Times New Roman" w:hAnsi="Segoe UI Semibold" w:cs="Segoe UI Semibold"/>
                <w:color w:val="000000"/>
                <w:lang w:val="en-US"/>
              </w:rPr>
              <w:br/>
            </w:r>
            <w:r w:rsidRPr="00B3739C">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2BCB00AB" w14:textId="26DC3015" w:rsidR="00971727" w:rsidRDefault="00971727" w:rsidP="00971727">
            <w:pPr>
              <w:widowControl/>
              <w:autoSpaceDE/>
              <w:autoSpaceDN/>
              <w:rPr>
                <w:rFonts w:ascii="Segoe UI Semibold" w:eastAsia="Times New Roman" w:hAnsi="Segoe UI Semibold" w:cs="Segoe UI Semibold"/>
                <w:color w:val="000000"/>
                <w:lang w:val="en-US"/>
              </w:rPr>
            </w:pPr>
            <w:r>
              <w:rPr>
                <w:rFonts w:ascii="Aptos Narrow" w:hAnsi="Aptos Narrow"/>
                <w:color w:val="000000"/>
              </w:rPr>
              <w:t>1</w:t>
            </w:r>
          </w:p>
        </w:tc>
      </w:tr>
      <w:tr w:rsidR="00971727" w:rsidRPr="00D67C69" w14:paraId="66475855" w14:textId="77777777" w:rsidTr="00E85901">
        <w:trPr>
          <w:gridAfter w:val="1"/>
          <w:wAfter w:w="254" w:type="dxa"/>
          <w:trHeight w:val="426"/>
        </w:trPr>
        <w:tc>
          <w:tcPr>
            <w:tcW w:w="432" w:type="dxa"/>
            <w:tcBorders>
              <w:top w:val="nil"/>
              <w:left w:val="single" w:sz="4" w:space="0" w:color="auto"/>
              <w:bottom w:val="single" w:sz="4" w:space="0" w:color="auto"/>
              <w:right w:val="single" w:sz="4" w:space="0" w:color="auto"/>
            </w:tcBorders>
            <w:noWrap/>
            <w:vAlign w:val="center"/>
          </w:tcPr>
          <w:p w14:paraId="6CC74880" w14:textId="11D57E15"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3</w:t>
            </w:r>
          </w:p>
        </w:tc>
        <w:tc>
          <w:tcPr>
            <w:tcW w:w="5328" w:type="dxa"/>
            <w:tcBorders>
              <w:top w:val="nil"/>
              <w:left w:val="nil"/>
              <w:bottom w:val="single" w:sz="4" w:space="0" w:color="auto"/>
              <w:right w:val="single" w:sz="4" w:space="0" w:color="auto"/>
            </w:tcBorders>
            <w:vAlign w:val="center"/>
          </w:tcPr>
          <w:p w14:paraId="34354B50" w14:textId="09800C7C" w:rsidR="00971727" w:rsidRPr="006B2897" w:rsidRDefault="00971727" w:rsidP="00971727">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TELEVISION SHINON RTV 50 SMART LED TV</w:t>
            </w:r>
          </w:p>
        </w:tc>
        <w:tc>
          <w:tcPr>
            <w:tcW w:w="1869" w:type="dxa"/>
            <w:tcBorders>
              <w:top w:val="nil"/>
              <w:left w:val="nil"/>
              <w:bottom w:val="single" w:sz="4" w:space="0" w:color="auto"/>
              <w:right w:val="single" w:sz="4" w:space="0" w:color="auto"/>
            </w:tcBorders>
            <w:vAlign w:val="center"/>
          </w:tcPr>
          <w:p w14:paraId="7B971CCB" w14:textId="58DF5059" w:rsidR="00971727" w:rsidRPr="00D67C69" w:rsidRDefault="00971727" w:rsidP="00971727">
            <w:pPr>
              <w:widowControl/>
              <w:autoSpaceDE/>
              <w:autoSpaceDN/>
              <w:rPr>
                <w:rFonts w:ascii="Segoe UI Semibold" w:eastAsia="Times New Roman" w:hAnsi="Segoe UI Semibold" w:cs="Segoe UI Semibold"/>
                <w:color w:val="000000"/>
                <w:lang w:val="en-US"/>
              </w:rPr>
            </w:pPr>
            <w:r w:rsidRPr="00B3739C">
              <w:rPr>
                <w:rFonts w:ascii="Segoe UI Semibold" w:eastAsia="Times New Roman" w:hAnsi="Segoe UI Semibold" w:cs="Segoe UI Semibold"/>
                <w:color w:val="000000"/>
                <w:lang w:val="en-US"/>
              </w:rPr>
              <w:t>Piece</w:t>
            </w:r>
            <w:r w:rsidRPr="00B3739C">
              <w:rPr>
                <w:rFonts w:ascii="Segoe UI Semibold" w:eastAsia="Times New Roman" w:hAnsi="Segoe UI Semibold" w:cs="Segoe UI Semibold"/>
                <w:color w:val="000000"/>
                <w:lang w:val="en-US"/>
              </w:rPr>
              <w:br/>
            </w:r>
            <w:r w:rsidRPr="00B3739C">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6F3884B0" w14:textId="280B43A5" w:rsidR="00971727" w:rsidRDefault="00971727" w:rsidP="00971727">
            <w:pPr>
              <w:widowControl/>
              <w:autoSpaceDE/>
              <w:autoSpaceDN/>
              <w:rPr>
                <w:rFonts w:ascii="Segoe UI Semibold" w:eastAsia="Times New Roman" w:hAnsi="Segoe UI Semibold" w:cs="Segoe UI Semibold"/>
                <w:color w:val="000000"/>
                <w:lang w:val="en-US"/>
              </w:rPr>
            </w:pPr>
            <w:r>
              <w:rPr>
                <w:rFonts w:ascii="Aptos Narrow" w:hAnsi="Aptos Narrow"/>
                <w:color w:val="000000"/>
              </w:rPr>
              <w:t>2</w:t>
            </w:r>
          </w:p>
        </w:tc>
      </w:tr>
      <w:tr w:rsidR="00971727" w:rsidRPr="00D67C69" w14:paraId="6FBCDA11" w14:textId="77777777" w:rsidTr="00E85901">
        <w:trPr>
          <w:gridAfter w:val="1"/>
          <w:wAfter w:w="254" w:type="dxa"/>
          <w:trHeight w:val="498"/>
        </w:trPr>
        <w:tc>
          <w:tcPr>
            <w:tcW w:w="432" w:type="dxa"/>
            <w:tcBorders>
              <w:top w:val="nil"/>
              <w:left w:val="single" w:sz="4" w:space="0" w:color="auto"/>
              <w:bottom w:val="single" w:sz="4" w:space="0" w:color="auto"/>
              <w:right w:val="single" w:sz="4" w:space="0" w:color="auto"/>
            </w:tcBorders>
            <w:noWrap/>
            <w:vAlign w:val="center"/>
          </w:tcPr>
          <w:p w14:paraId="0F582305" w14:textId="6C244FAA"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4</w:t>
            </w:r>
          </w:p>
        </w:tc>
        <w:tc>
          <w:tcPr>
            <w:tcW w:w="5328" w:type="dxa"/>
            <w:tcBorders>
              <w:top w:val="nil"/>
              <w:left w:val="nil"/>
              <w:bottom w:val="single" w:sz="4" w:space="0" w:color="auto"/>
              <w:right w:val="single" w:sz="4" w:space="0" w:color="auto"/>
            </w:tcBorders>
            <w:vAlign w:val="center"/>
          </w:tcPr>
          <w:p w14:paraId="43441F94" w14:textId="7FABB81F" w:rsidR="00971727" w:rsidRPr="006B2897" w:rsidRDefault="00971727" w:rsidP="00971727">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Power Inverter SOHO 1000 VA with batteries</w:t>
            </w:r>
          </w:p>
        </w:tc>
        <w:tc>
          <w:tcPr>
            <w:tcW w:w="1869" w:type="dxa"/>
            <w:tcBorders>
              <w:top w:val="nil"/>
              <w:left w:val="nil"/>
              <w:bottom w:val="single" w:sz="4" w:space="0" w:color="auto"/>
              <w:right w:val="single" w:sz="4" w:space="0" w:color="auto"/>
            </w:tcBorders>
            <w:vAlign w:val="center"/>
          </w:tcPr>
          <w:p w14:paraId="277C436A" w14:textId="1763E498" w:rsidR="00971727" w:rsidRPr="00D67C69" w:rsidRDefault="00971727" w:rsidP="00971727">
            <w:pPr>
              <w:widowControl/>
              <w:autoSpaceDE/>
              <w:autoSpaceDN/>
              <w:rPr>
                <w:rFonts w:ascii="Segoe UI Semibold" w:eastAsia="Times New Roman" w:hAnsi="Segoe UI Semibold" w:cs="Segoe UI Semibold"/>
                <w:color w:val="000000"/>
                <w:lang w:val="en-US"/>
              </w:rPr>
            </w:pPr>
            <w:r w:rsidRPr="00B3739C">
              <w:rPr>
                <w:rFonts w:ascii="Segoe UI Semibold" w:eastAsia="Times New Roman" w:hAnsi="Segoe UI Semibold" w:cs="Segoe UI Semibold"/>
                <w:color w:val="000000"/>
                <w:lang w:val="en-US"/>
              </w:rPr>
              <w:t>Piece</w:t>
            </w:r>
            <w:r w:rsidRPr="00B3739C">
              <w:rPr>
                <w:rFonts w:ascii="Segoe UI Semibold" w:eastAsia="Times New Roman" w:hAnsi="Segoe UI Semibold" w:cs="Segoe UI Semibold"/>
                <w:color w:val="000000"/>
                <w:lang w:val="en-US"/>
              </w:rPr>
              <w:br/>
            </w:r>
            <w:r w:rsidRPr="00B3739C">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6532FA65" w14:textId="6E455968" w:rsidR="00971727" w:rsidRDefault="00971727" w:rsidP="00971727">
            <w:pPr>
              <w:widowControl/>
              <w:autoSpaceDE/>
              <w:autoSpaceDN/>
              <w:rPr>
                <w:rFonts w:ascii="Segoe UI Semibold" w:eastAsia="Times New Roman" w:hAnsi="Segoe UI Semibold" w:cs="Segoe UI Semibold"/>
                <w:color w:val="000000"/>
                <w:lang w:val="en-US"/>
              </w:rPr>
            </w:pPr>
            <w:r>
              <w:rPr>
                <w:rFonts w:ascii="Aptos Narrow" w:hAnsi="Aptos Narrow"/>
                <w:color w:val="000000"/>
              </w:rPr>
              <w:t>1</w:t>
            </w:r>
          </w:p>
        </w:tc>
      </w:tr>
      <w:tr w:rsidR="00971727" w:rsidRPr="00D67C69" w14:paraId="6947424E" w14:textId="77777777" w:rsidTr="00E85901">
        <w:trPr>
          <w:gridAfter w:val="1"/>
          <w:wAfter w:w="254" w:type="dxa"/>
          <w:trHeight w:val="498"/>
        </w:trPr>
        <w:tc>
          <w:tcPr>
            <w:tcW w:w="432" w:type="dxa"/>
            <w:tcBorders>
              <w:top w:val="nil"/>
              <w:left w:val="single" w:sz="4" w:space="0" w:color="auto"/>
              <w:bottom w:val="single" w:sz="4" w:space="0" w:color="auto"/>
              <w:right w:val="single" w:sz="4" w:space="0" w:color="auto"/>
            </w:tcBorders>
            <w:noWrap/>
            <w:vAlign w:val="center"/>
          </w:tcPr>
          <w:p w14:paraId="4D51B090" w14:textId="56192990"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5</w:t>
            </w:r>
          </w:p>
        </w:tc>
        <w:tc>
          <w:tcPr>
            <w:tcW w:w="5328" w:type="dxa"/>
            <w:tcBorders>
              <w:top w:val="nil"/>
              <w:left w:val="nil"/>
              <w:bottom w:val="single" w:sz="4" w:space="0" w:color="auto"/>
              <w:right w:val="single" w:sz="4" w:space="0" w:color="auto"/>
            </w:tcBorders>
            <w:vAlign w:val="center"/>
          </w:tcPr>
          <w:p w14:paraId="51EF6CE9" w14:textId="2BC10837" w:rsidR="00971727" w:rsidRPr="006B2897" w:rsidRDefault="00971727" w:rsidP="00971727">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Fridge = 1 big General group</w:t>
            </w:r>
          </w:p>
        </w:tc>
        <w:tc>
          <w:tcPr>
            <w:tcW w:w="1869" w:type="dxa"/>
            <w:tcBorders>
              <w:top w:val="nil"/>
              <w:left w:val="nil"/>
              <w:bottom w:val="single" w:sz="4" w:space="0" w:color="auto"/>
              <w:right w:val="single" w:sz="4" w:space="0" w:color="auto"/>
            </w:tcBorders>
            <w:vAlign w:val="center"/>
          </w:tcPr>
          <w:p w14:paraId="6932165C" w14:textId="5F7BE712" w:rsidR="00971727" w:rsidRPr="00D67C69" w:rsidRDefault="00971727" w:rsidP="00971727">
            <w:pPr>
              <w:widowControl/>
              <w:autoSpaceDE/>
              <w:autoSpaceDN/>
              <w:rPr>
                <w:rFonts w:ascii="Segoe UI Semibold" w:eastAsia="Times New Roman" w:hAnsi="Segoe UI Semibold" w:cs="Segoe UI Semibold"/>
                <w:color w:val="000000"/>
                <w:lang w:val="en-US"/>
              </w:rPr>
            </w:pPr>
            <w:r w:rsidRPr="00B3739C">
              <w:rPr>
                <w:rFonts w:ascii="Segoe UI Semibold" w:eastAsia="Times New Roman" w:hAnsi="Segoe UI Semibold" w:cs="Segoe UI Semibold"/>
                <w:color w:val="000000"/>
                <w:lang w:val="en-US"/>
              </w:rPr>
              <w:t>Piece</w:t>
            </w:r>
            <w:r w:rsidRPr="00B3739C">
              <w:rPr>
                <w:rFonts w:ascii="Segoe UI Semibold" w:eastAsia="Times New Roman" w:hAnsi="Segoe UI Semibold" w:cs="Segoe UI Semibold"/>
                <w:color w:val="000000"/>
                <w:lang w:val="en-US"/>
              </w:rPr>
              <w:br/>
            </w:r>
            <w:r w:rsidRPr="00B3739C">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4190C0F5" w14:textId="39746842" w:rsidR="00971727" w:rsidRDefault="00971727" w:rsidP="00971727">
            <w:pPr>
              <w:widowControl/>
              <w:autoSpaceDE/>
              <w:autoSpaceDN/>
              <w:rPr>
                <w:rFonts w:ascii="Segoe UI Semibold" w:eastAsia="Times New Roman" w:hAnsi="Segoe UI Semibold" w:cs="Segoe UI Semibold"/>
                <w:color w:val="000000"/>
                <w:lang w:val="en-US"/>
              </w:rPr>
            </w:pPr>
            <w:r>
              <w:rPr>
                <w:rFonts w:ascii="Aptos Narrow" w:hAnsi="Aptos Narrow"/>
                <w:color w:val="000000"/>
              </w:rPr>
              <w:t>1</w:t>
            </w:r>
          </w:p>
        </w:tc>
      </w:tr>
      <w:tr w:rsidR="00971727" w:rsidRPr="00D67C69" w14:paraId="481BC5AC" w14:textId="77777777" w:rsidTr="00E85901">
        <w:trPr>
          <w:gridAfter w:val="1"/>
          <w:wAfter w:w="254" w:type="dxa"/>
          <w:trHeight w:val="498"/>
        </w:trPr>
        <w:tc>
          <w:tcPr>
            <w:tcW w:w="432" w:type="dxa"/>
            <w:tcBorders>
              <w:top w:val="nil"/>
              <w:left w:val="single" w:sz="4" w:space="0" w:color="auto"/>
              <w:bottom w:val="single" w:sz="4" w:space="0" w:color="auto"/>
              <w:right w:val="single" w:sz="4" w:space="0" w:color="auto"/>
            </w:tcBorders>
            <w:noWrap/>
            <w:vAlign w:val="center"/>
          </w:tcPr>
          <w:p w14:paraId="39FD8343" w14:textId="563F78BA"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6</w:t>
            </w:r>
          </w:p>
        </w:tc>
        <w:tc>
          <w:tcPr>
            <w:tcW w:w="5328" w:type="dxa"/>
            <w:tcBorders>
              <w:top w:val="nil"/>
              <w:left w:val="nil"/>
              <w:bottom w:val="single" w:sz="4" w:space="0" w:color="auto"/>
              <w:right w:val="single" w:sz="4" w:space="0" w:color="auto"/>
            </w:tcBorders>
            <w:vAlign w:val="center"/>
          </w:tcPr>
          <w:p w14:paraId="4DA16A3F" w14:textId="2A78A91F" w:rsidR="00971727" w:rsidRPr="006B2897" w:rsidRDefault="00971727" w:rsidP="00971727">
            <w:pPr>
              <w:widowControl/>
              <w:autoSpaceDE/>
              <w:autoSpaceDN/>
              <w:rPr>
                <w:rFonts w:ascii="Segoe UI Semibold" w:eastAsia="Times New Roman" w:hAnsi="Segoe UI Semibold" w:cs="Segoe UI Semibold"/>
                <w:color w:val="000000"/>
                <w:lang w:val="en-US"/>
              </w:rPr>
            </w:pPr>
            <w:r w:rsidRPr="006B2897">
              <w:rPr>
                <w:rFonts w:ascii="Segoe UI Semibold" w:eastAsia="Times New Roman" w:hAnsi="Segoe UI Semibold" w:cs="Segoe UI Semibold"/>
                <w:color w:val="000000"/>
                <w:lang w:val="en-US"/>
              </w:rPr>
              <w:t>Canon ImageRUNNER C3725i 25ppm Multifunction Color Copier Printer Scanner with 2 Paper Trays and Cabinet</w:t>
            </w:r>
          </w:p>
        </w:tc>
        <w:tc>
          <w:tcPr>
            <w:tcW w:w="1869" w:type="dxa"/>
            <w:tcBorders>
              <w:top w:val="nil"/>
              <w:left w:val="nil"/>
              <w:bottom w:val="single" w:sz="4" w:space="0" w:color="auto"/>
              <w:right w:val="single" w:sz="4" w:space="0" w:color="auto"/>
            </w:tcBorders>
            <w:vAlign w:val="center"/>
          </w:tcPr>
          <w:p w14:paraId="4475C29C" w14:textId="60B1426F" w:rsidR="00971727" w:rsidRPr="00D67C69" w:rsidRDefault="00971727" w:rsidP="00971727">
            <w:pPr>
              <w:widowControl/>
              <w:autoSpaceDE/>
              <w:autoSpaceDN/>
              <w:rPr>
                <w:rFonts w:ascii="Segoe UI Semibold" w:eastAsia="Times New Roman" w:hAnsi="Segoe UI Semibold" w:cs="Segoe UI Semibold"/>
                <w:color w:val="000000"/>
                <w:lang w:val="en-US"/>
              </w:rPr>
            </w:pPr>
            <w:r w:rsidRPr="00B3739C">
              <w:rPr>
                <w:rFonts w:ascii="Segoe UI Semibold" w:eastAsia="Times New Roman" w:hAnsi="Segoe UI Semibold" w:cs="Segoe UI Semibold"/>
                <w:color w:val="000000"/>
                <w:lang w:val="en-US"/>
              </w:rPr>
              <w:t>Piece</w:t>
            </w:r>
            <w:r w:rsidRPr="00B3739C">
              <w:rPr>
                <w:rFonts w:ascii="Segoe UI Semibold" w:eastAsia="Times New Roman" w:hAnsi="Segoe UI Semibold" w:cs="Segoe UI Semibold"/>
                <w:color w:val="000000"/>
                <w:lang w:val="en-US"/>
              </w:rPr>
              <w:br/>
            </w:r>
            <w:r w:rsidRPr="00B3739C">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74B7BEB3" w14:textId="0C015F8E" w:rsidR="00971727" w:rsidRDefault="00971727" w:rsidP="00971727">
            <w:pPr>
              <w:widowControl/>
              <w:autoSpaceDE/>
              <w:autoSpaceDN/>
              <w:rPr>
                <w:rFonts w:ascii="Segoe UI Semibold" w:eastAsia="Times New Roman" w:hAnsi="Segoe UI Semibold" w:cs="Segoe UI Semibold"/>
                <w:color w:val="000000"/>
                <w:lang w:val="en-US"/>
              </w:rPr>
            </w:pPr>
            <w:r>
              <w:rPr>
                <w:rFonts w:ascii="Aptos Narrow" w:hAnsi="Aptos Narrow"/>
                <w:color w:val="000000"/>
              </w:rPr>
              <w:t>2</w:t>
            </w:r>
          </w:p>
        </w:tc>
      </w:tr>
      <w:tr w:rsidR="00971727" w:rsidRPr="00D67C69" w14:paraId="348A8B0C" w14:textId="77777777" w:rsidTr="00585F17">
        <w:trPr>
          <w:gridAfter w:val="1"/>
          <w:wAfter w:w="254" w:type="dxa"/>
          <w:trHeight w:val="330"/>
        </w:trPr>
        <w:tc>
          <w:tcPr>
            <w:tcW w:w="8983" w:type="dxa"/>
            <w:gridSpan w:val="4"/>
            <w:tcBorders>
              <w:top w:val="single" w:sz="4" w:space="0" w:color="auto"/>
              <w:left w:val="single" w:sz="4" w:space="0" w:color="auto"/>
              <w:bottom w:val="single" w:sz="4" w:space="0" w:color="auto"/>
              <w:right w:val="single" w:sz="4" w:space="0" w:color="000000" w:themeColor="text1"/>
            </w:tcBorders>
            <w:shd w:val="clear" w:color="auto" w:fill="F8CBAD"/>
            <w:noWrap/>
            <w:vAlign w:val="center"/>
            <w:hideMark/>
          </w:tcPr>
          <w:p w14:paraId="0E5C36C3" w14:textId="2383C891" w:rsidR="00971727" w:rsidRDefault="00971727" w:rsidP="00971727">
            <w:pPr>
              <w:widowControl/>
              <w:autoSpaceDE/>
              <w:autoSpaceDN/>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 xml:space="preserve">LOT </w:t>
            </w:r>
            <w:r>
              <w:rPr>
                <w:rFonts w:ascii="Segoe UI Semibold" w:eastAsia="Times New Roman" w:hAnsi="Segoe UI Semibold" w:cs="Segoe UI Semibold"/>
                <w:color w:val="000000"/>
                <w:lang w:val="en-US"/>
              </w:rPr>
              <w:t>3</w:t>
            </w:r>
            <w:r w:rsidRPr="00D67C69">
              <w:rPr>
                <w:rFonts w:ascii="Segoe UI Semibold" w:eastAsia="Times New Roman" w:hAnsi="Segoe UI Semibold" w:cs="Segoe UI Semibold"/>
                <w:color w:val="000000"/>
                <w:lang w:val="en-US"/>
              </w:rPr>
              <w:t xml:space="preserve"> : </w:t>
            </w:r>
            <w:r>
              <w:rPr>
                <w:rFonts w:ascii="Segoe UI Semibold" w:eastAsia="Times New Roman" w:hAnsi="Segoe UI Semibold" w:cs="Segoe UI Semibold"/>
                <w:color w:val="000000"/>
                <w:lang w:val="en-US"/>
              </w:rPr>
              <w:t>Air Conditioner ACs</w:t>
            </w:r>
          </w:p>
          <w:p w14:paraId="3F6F8693" w14:textId="266955F8" w:rsidR="00971727" w:rsidRPr="00D67C69" w:rsidRDefault="00971727" w:rsidP="00971727">
            <w:pPr>
              <w:widowControl/>
              <w:autoSpaceDE/>
              <w:autoSpaceDN/>
              <w:rPr>
                <w:rFonts w:ascii="Segoe UI Semibold" w:eastAsia="Times New Roman" w:hAnsi="Segoe UI Semibold" w:cs="Segoe UI Semibold"/>
                <w:color w:val="000000"/>
                <w:lang w:val="en-US"/>
              </w:rPr>
            </w:pPr>
          </w:p>
        </w:tc>
      </w:tr>
      <w:tr w:rsidR="00971727" w:rsidRPr="00D67C69" w14:paraId="04EF28C0" w14:textId="77777777" w:rsidTr="00585F17">
        <w:trPr>
          <w:trHeight w:val="330"/>
        </w:trPr>
        <w:tc>
          <w:tcPr>
            <w:tcW w:w="8983" w:type="dxa"/>
            <w:gridSpan w:val="4"/>
            <w:tcBorders>
              <w:top w:val="single" w:sz="4" w:space="0" w:color="auto"/>
              <w:left w:val="single" w:sz="4" w:space="0" w:color="auto"/>
              <w:bottom w:val="single" w:sz="4" w:space="0" w:color="auto"/>
              <w:right w:val="single" w:sz="4" w:space="0" w:color="000000" w:themeColor="text1"/>
            </w:tcBorders>
            <w:shd w:val="clear" w:color="auto" w:fill="F8CBAD"/>
            <w:noWrap/>
            <w:vAlign w:val="center"/>
            <w:hideMark/>
          </w:tcPr>
          <w:p w14:paraId="42051670" w14:textId="6A602ED6" w:rsidR="00971727" w:rsidRPr="00D67C69" w:rsidRDefault="00971727" w:rsidP="00971727">
            <w:pPr>
              <w:widowControl/>
              <w:autoSpaceDE/>
              <w:autoSpaceDN/>
              <w:bidi/>
              <w:rPr>
                <w:rFonts w:ascii="Segoe UI Semibold" w:eastAsia="Times New Roman" w:hAnsi="Segoe UI Semibold" w:cs="Segoe UI Semibold"/>
                <w:color w:val="000000"/>
                <w:lang w:val="en-US"/>
              </w:rPr>
            </w:pPr>
            <w:r w:rsidRPr="4454334F">
              <w:rPr>
                <w:rFonts w:ascii="Segoe UI Semibold" w:eastAsia="Times New Roman" w:hAnsi="Segoe UI Semibold" w:cs="Segoe UI Semibold"/>
                <w:color w:val="000000" w:themeColor="text1"/>
                <w:rtl/>
                <w:lang w:val="en-US"/>
              </w:rPr>
              <w:t xml:space="preserve">المجموعة </w:t>
            </w:r>
            <w:r w:rsidRPr="4454334F">
              <w:rPr>
                <w:rFonts w:ascii="Segoe UI Semibold" w:eastAsia="Times New Roman" w:hAnsi="Segoe UI Semibold" w:cs="Segoe UI Semibold"/>
                <w:color w:val="000000" w:themeColor="text1"/>
                <w:lang w:val="en-US"/>
              </w:rPr>
              <w:t>3</w:t>
            </w:r>
            <w:r w:rsidRPr="4454334F">
              <w:rPr>
                <w:rFonts w:ascii="Segoe UI Semibold" w:eastAsia="Times New Roman" w:hAnsi="Segoe UI Semibold" w:cs="Segoe UI Semibold"/>
                <w:color w:val="000000" w:themeColor="text1"/>
                <w:rtl/>
                <w:lang w:val="en-US"/>
              </w:rPr>
              <w:t>:</w:t>
            </w:r>
            <w:r>
              <w:rPr>
                <w:rtl/>
              </w:rPr>
              <w:t xml:space="preserve"> </w:t>
            </w:r>
            <w:r w:rsidRPr="004A480B">
              <w:rPr>
                <w:rFonts w:ascii="Segoe UI Semibold" w:eastAsia="Times New Roman" w:hAnsi="Segoe UI Semibold" w:cs="Segoe UI Semibold"/>
                <w:color w:val="000000" w:themeColor="text1"/>
                <w:rtl/>
                <w:lang w:val="en-US"/>
              </w:rPr>
              <w:t>مكيفات الهواء</w:t>
            </w:r>
          </w:p>
        </w:tc>
        <w:tc>
          <w:tcPr>
            <w:tcW w:w="254" w:type="dxa"/>
          </w:tcPr>
          <w:p w14:paraId="583AA0AD" w14:textId="1B62B75B" w:rsidR="00971727" w:rsidRPr="00D67C69" w:rsidRDefault="00971727" w:rsidP="00971727"/>
        </w:tc>
      </w:tr>
      <w:tr w:rsidR="00971727" w:rsidRPr="00D67C69" w14:paraId="0D143BCD" w14:textId="77777777" w:rsidTr="00910FDC">
        <w:trPr>
          <w:gridAfter w:val="1"/>
          <w:wAfter w:w="254" w:type="dxa"/>
          <w:trHeight w:val="660"/>
        </w:trPr>
        <w:tc>
          <w:tcPr>
            <w:tcW w:w="432" w:type="dxa"/>
            <w:tcBorders>
              <w:top w:val="nil"/>
              <w:left w:val="single" w:sz="4" w:space="0" w:color="auto"/>
              <w:bottom w:val="single" w:sz="4" w:space="0" w:color="auto"/>
              <w:right w:val="single" w:sz="4" w:space="0" w:color="auto"/>
            </w:tcBorders>
            <w:shd w:val="clear" w:color="auto" w:fill="C6E0B4"/>
            <w:noWrap/>
            <w:vAlign w:val="center"/>
            <w:hideMark/>
          </w:tcPr>
          <w:p w14:paraId="5C32EC74" w14:textId="77777777" w:rsidR="00971727" w:rsidRPr="00D67C69" w:rsidRDefault="00971727" w:rsidP="00971727">
            <w:pPr>
              <w:widowControl/>
              <w:autoSpaceDE/>
              <w:autoSpaceDN/>
              <w:jc w:val="center"/>
              <w:rPr>
                <w:rFonts w:ascii="Segoe UI Semibold" w:eastAsia="Times New Roman" w:hAnsi="Segoe UI Semibold" w:cs="Segoe UI Semibold"/>
                <w:color w:val="000000"/>
                <w:rtl/>
                <w:lang w:val="en-US"/>
              </w:rPr>
            </w:pPr>
            <w:r w:rsidRPr="00D67C69">
              <w:rPr>
                <w:rFonts w:ascii="Segoe UI Semibold" w:eastAsia="Times New Roman" w:hAnsi="Segoe UI Semibold" w:cs="Segoe UI Semibold"/>
                <w:color w:val="000000"/>
                <w:lang w:val="en-US"/>
              </w:rPr>
              <w:t xml:space="preserve"># </w:t>
            </w:r>
          </w:p>
        </w:tc>
        <w:tc>
          <w:tcPr>
            <w:tcW w:w="5328" w:type="dxa"/>
            <w:tcBorders>
              <w:top w:val="nil"/>
              <w:left w:val="nil"/>
              <w:bottom w:val="single" w:sz="4" w:space="0" w:color="auto"/>
              <w:right w:val="single" w:sz="4" w:space="0" w:color="auto"/>
            </w:tcBorders>
            <w:shd w:val="clear" w:color="auto" w:fill="C6E0B4"/>
            <w:vAlign w:val="center"/>
            <w:hideMark/>
          </w:tcPr>
          <w:p w14:paraId="28A615A7" w14:textId="77777777"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Item Details</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وصف المادة</w:t>
            </w:r>
          </w:p>
        </w:tc>
        <w:tc>
          <w:tcPr>
            <w:tcW w:w="1869" w:type="dxa"/>
            <w:tcBorders>
              <w:top w:val="nil"/>
              <w:left w:val="nil"/>
              <w:bottom w:val="single" w:sz="4" w:space="0" w:color="auto"/>
              <w:right w:val="single" w:sz="4" w:space="0" w:color="auto"/>
            </w:tcBorders>
            <w:shd w:val="clear" w:color="auto" w:fill="C6E0B4"/>
            <w:vAlign w:val="center"/>
            <w:hideMark/>
          </w:tcPr>
          <w:p w14:paraId="069976A5" w14:textId="77777777"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Unit</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الوحدة</w:t>
            </w:r>
          </w:p>
        </w:tc>
        <w:tc>
          <w:tcPr>
            <w:tcW w:w="1354" w:type="dxa"/>
            <w:tcBorders>
              <w:top w:val="nil"/>
              <w:left w:val="nil"/>
              <w:bottom w:val="single" w:sz="4" w:space="0" w:color="auto"/>
              <w:right w:val="single" w:sz="4" w:space="0" w:color="auto"/>
            </w:tcBorders>
            <w:shd w:val="clear" w:color="auto" w:fill="C6E0B4"/>
            <w:vAlign w:val="center"/>
            <w:hideMark/>
          </w:tcPr>
          <w:p w14:paraId="48695CA7" w14:textId="77777777"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QTY</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الكمية</w:t>
            </w:r>
          </w:p>
        </w:tc>
      </w:tr>
      <w:tr w:rsidR="00971727" w:rsidRPr="00D67C69" w14:paraId="529DF938" w14:textId="77777777" w:rsidTr="00910FDC">
        <w:trPr>
          <w:gridAfter w:val="1"/>
          <w:wAfter w:w="254" w:type="dxa"/>
          <w:trHeight w:val="1002"/>
        </w:trPr>
        <w:tc>
          <w:tcPr>
            <w:tcW w:w="432" w:type="dxa"/>
            <w:tcBorders>
              <w:top w:val="nil"/>
              <w:left w:val="single" w:sz="4" w:space="0" w:color="auto"/>
              <w:bottom w:val="single" w:sz="4" w:space="0" w:color="auto"/>
              <w:right w:val="single" w:sz="4" w:space="0" w:color="auto"/>
            </w:tcBorders>
            <w:noWrap/>
            <w:vAlign w:val="center"/>
            <w:hideMark/>
          </w:tcPr>
          <w:p w14:paraId="5C46E5BD" w14:textId="77777777"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1</w:t>
            </w:r>
          </w:p>
        </w:tc>
        <w:tc>
          <w:tcPr>
            <w:tcW w:w="5328" w:type="dxa"/>
            <w:tcBorders>
              <w:top w:val="nil"/>
              <w:left w:val="nil"/>
              <w:bottom w:val="single" w:sz="4" w:space="0" w:color="auto"/>
              <w:right w:val="single" w:sz="4" w:space="0" w:color="auto"/>
            </w:tcBorders>
            <w:vAlign w:val="center"/>
            <w:hideMark/>
          </w:tcPr>
          <w:p w14:paraId="6DFEDFB1" w14:textId="77777777"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Air Conditioner AC</w:t>
            </w:r>
          </w:p>
          <w:p w14:paraId="018431C3" w14:textId="20020CA1"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 xml:space="preserve">Brand : </w:t>
            </w:r>
            <w:proofErr w:type="spellStart"/>
            <w:r>
              <w:rPr>
                <w:rFonts w:ascii="Segoe UI Semibold" w:eastAsia="Times New Roman" w:hAnsi="Segoe UI Semibold" w:cs="Segoe UI Semibold"/>
                <w:color w:val="000000"/>
                <w:lang w:val="en-US"/>
              </w:rPr>
              <w:t>Tosot</w:t>
            </w:r>
            <w:proofErr w:type="spellEnd"/>
            <w:r>
              <w:rPr>
                <w:rFonts w:ascii="Segoe UI Semibold" w:eastAsia="Times New Roman" w:hAnsi="Segoe UI Semibold" w:cs="Segoe UI Semibold"/>
                <w:color w:val="000000"/>
                <w:lang w:val="en-US"/>
              </w:rPr>
              <w:t xml:space="preserve"> – R410</w:t>
            </w:r>
          </w:p>
          <w:p w14:paraId="26E85B54" w14:textId="04F71FFC" w:rsidR="00971727" w:rsidRPr="00D67C69"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Sizes : 24000 BTU</w:t>
            </w:r>
          </w:p>
        </w:tc>
        <w:tc>
          <w:tcPr>
            <w:tcW w:w="1869" w:type="dxa"/>
            <w:tcBorders>
              <w:top w:val="nil"/>
              <w:left w:val="nil"/>
              <w:bottom w:val="single" w:sz="4" w:space="0" w:color="auto"/>
              <w:right w:val="single" w:sz="4" w:space="0" w:color="auto"/>
            </w:tcBorders>
            <w:vAlign w:val="center"/>
            <w:hideMark/>
          </w:tcPr>
          <w:p w14:paraId="3B046CEC" w14:textId="77777777"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hideMark/>
          </w:tcPr>
          <w:p w14:paraId="33D3778C" w14:textId="0C7F808D" w:rsidR="00971727" w:rsidRPr="00D67C69" w:rsidRDefault="00971727" w:rsidP="00971727">
            <w:pPr>
              <w:widowControl/>
              <w:spacing w:line="259" w:lineRule="auto"/>
              <w:jc w:val="center"/>
            </w:pPr>
            <w:r>
              <w:rPr>
                <w:rFonts w:ascii="Segoe UI Semibold" w:eastAsia="Times New Roman" w:hAnsi="Segoe UI Semibold" w:cs="Segoe UI Semibold"/>
                <w:color w:val="000000" w:themeColor="text1"/>
                <w:lang w:val="en-US"/>
              </w:rPr>
              <w:t>2</w:t>
            </w:r>
          </w:p>
        </w:tc>
      </w:tr>
      <w:tr w:rsidR="00971727" w:rsidRPr="00D67C69" w14:paraId="3476ADAE" w14:textId="77777777" w:rsidTr="00910FDC">
        <w:trPr>
          <w:gridAfter w:val="1"/>
          <w:wAfter w:w="254" w:type="dxa"/>
          <w:trHeight w:val="1074"/>
        </w:trPr>
        <w:tc>
          <w:tcPr>
            <w:tcW w:w="432" w:type="dxa"/>
            <w:tcBorders>
              <w:top w:val="nil"/>
              <w:left w:val="single" w:sz="4" w:space="0" w:color="auto"/>
              <w:bottom w:val="single" w:sz="4" w:space="0" w:color="auto"/>
              <w:right w:val="single" w:sz="4" w:space="0" w:color="auto"/>
            </w:tcBorders>
            <w:noWrap/>
            <w:vAlign w:val="center"/>
          </w:tcPr>
          <w:p w14:paraId="737E8827" w14:textId="09AB48D8"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2</w:t>
            </w:r>
          </w:p>
        </w:tc>
        <w:tc>
          <w:tcPr>
            <w:tcW w:w="5328" w:type="dxa"/>
            <w:tcBorders>
              <w:top w:val="nil"/>
              <w:left w:val="nil"/>
              <w:bottom w:val="single" w:sz="4" w:space="0" w:color="auto"/>
              <w:right w:val="single" w:sz="4" w:space="0" w:color="auto"/>
            </w:tcBorders>
            <w:vAlign w:val="center"/>
          </w:tcPr>
          <w:p w14:paraId="3D91859D" w14:textId="77777777"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Air Conditioner AC</w:t>
            </w:r>
          </w:p>
          <w:p w14:paraId="12BF9AA6" w14:textId="1F6BF4B4"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Brand : ELRYAN</w:t>
            </w:r>
          </w:p>
          <w:p w14:paraId="583A3C19" w14:textId="6D105CF8"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Sizes : 18000 BTU</w:t>
            </w:r>
          </w:p>
        </w:tc>
        <w:tc>
          <w:tcPr>
            <w:tcW w:w="1869" w:type="dxa"/>
            <w:tcBorders>
              <w:top w:val="nil"/>
              <w:left w:val="nil"/>
              <w:bottom w:val="single" w:sz="4" w:space="0" w:color="auto"/>
              <w:right w:val="single" w:sz="4" w:space="0" w:color="auto"/>
            </w:tcBorders>
            <w:vAlign w:val="center"/>
          </w:tcPr>
          <w:p w14:paraId="4D2075B4" w14:textId="556436CD"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7150666F" w14:textId="21A42BC4" w:rsidR="00971727" w:rsidRDefault="00971727" w:rsidP="00971727">
            <w:pPr>
              <w:widowControl/>
              <w:spacing w:line="259" w:lineRule="auto"/>
              <w:jc w:val="center"/>
              <w:rPr>
                <w:rFonts w:ascii="Segoe UI Semibold" w:eastAsia="Times New Roman" w:hAnsi="Segoe UI Semibold" w:cs="Segoe UI Semibold"/>
                <w:color w:val="000000" w:themeColor="text1"/>
                <w:lang w:val="en-US"/>
              </w:rPr>
            </w:pPr>
            <w:r>
              <w:rPr>
                <w:rFonts w:ascii="Segoe UI Semibold" w:eastAsia="Times New Roman" w:hAnsi="Segoe UI Semibold" w:cs="Segoe UI Semibold"/>
                <w:color w:val="000000" w:themeColor="text1"/>
                <w:lang w:val="en-US"/>
              </w:rPr>
              <w:t>1</w:t>
            </w:r>
          </w:p>
        </w:tc>
      </w:tr>
      <w:tr w:rsidR="00971727" w:rsidRPr="00D67C69" w14:paraId="3B61901F" w14:textId="77777777" w:rsidTr="00910FDC">
        <w:trPr>
          <w:gridAfter w:val="1"/>
          <w:wAfter w:w="254" w:type="dxa"/>
          <w:trHeight w:val="984"/>
        </w:trPr>
        <w:tc>
          <w:tcPr>
            <w:tcW w:w="432" w:type="dxa"/>
            <w:tcBorders>
              <w:top w:val="nil"/>
              <w:left w:val="single" w:sz="4" w:space="0" w:color="auto"/>
              <w:bottom w:val="single" w:sz="4" w:space="0" w:color="auto"/>
              <w:right w:val="single" w:sz="4" w:space="0" w:color="auto"/>
            </w:tcBorders>
            <w:noWrap/>
            <w:vAlign w:val="center"/>
          </w:tcPr>
          <w:p w14:paraId="389F38CE" w14:textId="0B163D78"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3</w:t>
            </w:r>
          </w:p>
        </w:tc>
        <w:tc>
          <w:tcPr>
            <w:tcW w:w="5328" w:type="dxa"/>
            <w:tcBorders>
              <w:top w:val="nil"/>
              <w:left w:val="nil"/>
              <w:bottom w:val="single" w:sz="4" w:space="0" w:color="auto"/>
              <w:right w:val="single" w:sz="4" w:space="0" w:color="auto"/>
            </w:tcBorders>
            <w:vAlign w:val="center"/>
          </w:tcPr>
          <w:p w14:paraId="1E43E016" w14:textId="77777777"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Air Conditioner AC</w:t>
            </w:r>
          </w:p>
          <w:p w14:paraId="2CF8653D" w14:textId="5F37EC4A"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Brand : Midea</w:t>
            </w:r>
          </w:p>
          <w:p w14:paraId="4F5319F7" w14:textId="367D2204"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Sizes : 32000 BTU</w:t>
            </w:r>
          </w:p>
        </w:tc>
        <w:tc>
          <w:tcPr>
            <w:tcW w:w="1869" w:type="dxa"/>
            <w:tcBorders>
              <w:top w:val="nil"/>
              <w:left w:val="nil"/>
              <w:bottom w:val="single" w:sz="4" w:space="0" w:color="auto"/>
              <w:right w:val="single" w:sz="4" w:space="0" w:color="auto"/>
            </w:tcBorders>
            <w:vAlign w:val="center"/>
          </w:tcPr>
          <w:p w14:paraId="4217FE7C" w14:textId="638FF0F8"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2D8AA826" w14:textId="322FC9CF" w:rsidR="00971727" w:rsidRDefault="00971727" w:rsidP="00971727">
            <w:pPr>
              <w:widowControl/>
              <w:spacing w:line="259" w:lineRule="auto"/>
              <w:jc w:val="center"/>
              <w:rPr>
                <w:rFonts w:ascii="Segoe UI Semibold" w:eastAsia="Times New Roman" w:hAnsi="Segoe UI Semibold" w:cs="Segoe UI Semibold"/>
                <w:color w:val="000000" w:themeColor="text1"/>
                <w:lang w:val="en-US"/>
              </w:rPr>
            </w:pPr>
            <w:r>
              <w:rPr>
                <w:rFonts w:ascii="Segoe UI Semibold" w:eastAsia="Times New Roman" w:hAnsi="Segoe UI Semibold" w:cs="Segoe UI Semibold"/>
                <w:color w:val="000000" w:themeColor="text1"/>
                <w:lang w:val="en-US"/>
              </w:rPr>
              <w:t>1</w:t>
            </w:r>
          </w:p>
        </w:tc>
      </w:tr>
      <w:tr w:rsidR="00971727" w:rsidRPr="00D67C69" w14:paraId="4936E3C9" w14:textId="77777777" w:rsidTr="00910FDC">
        <w:trPr>
          <w:gridAfter w:val="1"/>
          <w:wAfter w:w="254" w:type="dxa"/>
          <w:trHeight w:val="984"/>
        </w:trPr>
        <w:tc>
          <w:tcPr>
            <w:tcW w:w="432" w:type="dxa"/>
            <w:tcBorders>
              <w:top w:val="nil"/>
              <w:left w:val="single" w:sz="4" w:space="0" w:color="auto"/>
              <w:bottom w:val="single" w:sz="4" w:space="0" w:color="auto"/>
              <w:right w:val="single" w:sz="4" w:space="0" w:color="auto"/>
            </w:tcBorders>
            <w:noWrap/>
            <w:vAlign w:val="center"/>
          </w:tcPr>
          <w:p w14:paraId="45B27034" w14:textId="59CD8403" w:rsidR="00971727" w:rsidRDefault="00971727" w:rsidP="00971727">
            <w:pPr>
              <w:widowControl/>
              <w:autoSpaceDE/>
              <w:autoSpaceDN/>
              <w:jc w:val="center"/>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4</w:t>
            </w:r>
          </w:p>
        </w:tc>
        <w:tc>
          <w:tcPr>
            <w:tcW w:w="5328" w:type="dxa"/>
            <w:tcBorders>
              <w:top w:val="nil"/>
              <w:left w:val="nil"/>
              <w:bottom w:val="single" w:sz="4" w:space="0" w:color="auto"/>
              <w:right w:val="single" w:sz="4" w:space="0" w:color="auto"/>
            </w:tcBorders>
            <w:vAlign w:val="center"/>
          </w:tcPr>
          <w:p w14:paraId="19907392" w14:textId="49687AC1"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Portable Air Conditioner AC</w:t>
            </w:r>
          </w:p>
          <w:p w14:paraId="55AE6182" w14:textId="77777777"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Brand : Midea</w:t>
            </w:r>
          </w:p>
          <w:p w14:paraId="69875DCB" w14:textId="57D58244" w:rsidR="00971727" w:rsidRDefault="00971727" w:rsidP="006B2897">
            <w:pPr>
              <w:widowControl/>
              <w:autoSpaceDE/>
              <w:autoSpaceDN/>
              <w:rPr>
                <w:rFonts w:ascii="Segoe UI Semibold" w:eastAsia="Times New Roman" w:hAnsi="Segoe UI Semibold" w:cs="Segoe UI Semibold"/>
                <w:color w:val="000000"/>
                <w:lang w:val="en-US"/>
              </w:rPr>
            </w:pPr>
            <w:r>
              <w:rPr>
                <w:rFonts w:ascii="Segoe UI Semibold" w:eastAsia="Times New Roman" w:hAnsi="Segoe UI Semibold" w:cs="Segoe UI Semibold"/>
                <w:color w:val="000000"/>
                <w:lang w:val="en-US"/>
              </w:rPr>
              <w:t>Sizes : 1200 BTU</w:t>
            </w:r>
          </w:p>
        </w:tc>
        <w:tc>
          <w:tcPr>
            <w:tcW w:w="1869" w:type="dxa"/>
            <w:tcBorders>
              <w:top w:val="nil"/>
              <w:left w:val="nil"/>
              <w:bottom w:val="single" w:sz="4" w:space="0" w:color="auto"/>
              <w:right w:val="single" w:sz="4" w:space="0" w:color="auto"/>
            </w:tcBorders>
            <w:vAlign w:val="center"/>
          </w:tcPr>
          <w:p w14:paraId="09262BF6" w14:textId="434D3F70"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Piece</w:t>
            </w:r>
            <w:r w:rsidRPr="00D67C69">
              <w:rPr>
                <w:rFonts w:ascii="Segoe UI Semibold" w:eastAsia="Times New Roman" w:hAnsi="Segoe UI Semibold" w:cs="Segoe UI Semibold"/>
                <w:color w:val="000000"/>
                <w:lang w:val="en-US"/>
              </w:rPr>
              <w:br/>
            </w:r>
            <w:r w:rsidRPr="00D67C69">
              <w:rPr>
                <w:rFonts w:ascii="Segoe UI Semibold" w:eastAsia="Times New Roman" w:hAnsi="Segoe UI Semibold" w:cs="Segoe UI Semibold"/>
                <w:color w:val="000000"/>
                <w:rtl/>
                <w:lang w:val="en-US"/>
              </w:rPr>
              <w:t>قطعة</w:t>
            </w:r>
          </w:p>
        </w:tc>
        <w:tc>
          <w:tcPr>
            <w:tcW w:w="1354" w:type="dxa"/>
            <w:tcBorders>
              <w:top w:val="nil"/>
              <w:left w:val="nil"/>
              <w:bottom w:val="single" w:sz="4" w:space="0" w:color="auto"/>
              <w:right w:val="single" w:sz="4" w:space="0" w:color="auto"/>
            </w:tcBorders>
            <w:noWrap/>
            <w:vAlign w:val="center"/>
          </w:tcPr>
          <w:p w14:paraId="18712F79" w14:textId="05878E86" w:rsidR="00971727" w:rsidRDefault="00971727" w:rsidP="00971727">
            <w:pPr>
              <w:widowControl/>
              <w:spacing w:line="259" w:lineRule="auto"/>
              <w:jc w:val="center"/>
              <w:rPr>
                <w:rFonts w:ascii="Segoe UI Semibold" w:eastAsia="Times New Roman" w:hAnsi="Segoe UI Semibold" w:cs="Segoe UI Semibold"/>
                <w:color w:val="000000" w:themeColor="text1"/>
                <w:lang w:val="en-US"/>
              </w:rPr>
            </w:pPr>
            <w:r>
              <w:rPr>
                <w:rFonts w:ascii="Segoe UI Semibold" w:eastAsia="Times New Roman" w:hAnsi="Segoe UI Semibold" w:cs="Segoe UI Semibold"/>
                <w:color w:val="000000" w:themeColor="text1"/>
                <w:lang w:val="en-US"/>
              </w:rPr>
              <w:t>1</w:t>
            </w:r>
          </w:p>
        </w:tc>
      </w:tr>
      <w:tr w:rsidR="00971727" w:rsidRPr="00D67C69" w14:paraId="71ED4779" w14:textId="77777777" w:rsidTr="00910FDC">
        <w:trPr>
          <w:gridAfter w:val="1"/>
          <w:wAfter w:w="254" w:type="dxa"/>
          <w:trHeight w:val="330"/>
        </w:trPr>
        <w:tc>
          <w:tcPr>
            <w:tcW w:w="432" w:type="dxa"/>
            <w:tcBorders>
              <w:top w:val="nil"/>
              <w:left w:val="nil"/>
              <w:bottom w:val="nil"/>
              <w:right w:val="nil"/>
            </w:tcBorders>
            <w:noWrap/>
            <w:vAlign w:val="center"/>
            <w:hideMark/>
          </w:tcPr>
          <w:p w14:paraId="7DA538D8" w14:textId="77777777" w:rsidR="00971727" w:rsidRPr="00D67C69" w:rsidRDefault="00971727" w:rsidP="00971727">
            <w:pPr>
              <w:widowControl/>
              <w:autoSpaceDE/>
              <w:autoSpaceDN/>
              <w:jc w:val="center"/>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 </w:t>
            </w:r>
          </w:p>
        </w:tc>
        <w:tc>
          <w:tcPr>
            <w:tcW w:w="5328" w:type="dxa"/>
            <w:tcBorders>
              <w:top w:val="nil"/>
              <w:left w:val="nil"/>
              <w:bottom w:val="nil"/>
              <w:right w:val="nil"/>
            </w:tcBorders>
            <w:vAlign w:val="center"/>
            <w:hideMark/>
          </w:tcPr>
          <w:p w14:paraId="4682BCD1" w14:textId="77777777" w:rsidR="00971727" w:rsidRPr="00D67C69" w:rsidRDefault="00971727" w:rsidP="00971727">
            <w:pPr>
              <w:widowControl/>
              <w:autoSpaceDE/>
              <w:autoSpaceDN/>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 </w:t>
            </w:r>
          </w:p>
        </w:tc>
        <w:tc>
          <w:tcPr>
            <w:tcW w:w="1869" w:type="dxa"/>
            <w:tcBorders>
              <w:top w:val="nil"/>
              <w:left w:val="nil"/>
              <w:bottom w:val="nil"/>
              <w:right w:val="nil"/>
            </w:tcBorders>
            <w:vAlign w:val="bottom"/>
            <w:hideMark/>
          </w:tcPr>
          <w:p w14:paraId="20926BA1" w14:textId="77777777" w:rsidR="00971727" w:rsidRPr="00D67C69" w:rsidRDefault="00971727" w:rsidP="00971727">
            <w:pPr>
              <w:widowControl/>
              <w:autoSpaceDE/>
              <w:autoSpaceDN/>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 </w:t>
            </w:r>
          </w:p>
        </w:tc>
        <w:tc>
          <w:tcPr>
            <w:tcW w:w="1354" w:type="dxa"/>
            <w:tcBorders>
              <w:top w:val="nil"/>
              <w:left w:val="nil"/>
              <w:bottom w:val="nil"/>
              <w:right w:val="nil"/>
            </w:tcBorders>
            <w:noWrap/>
            <w:vAlign w:val="center"/>
            <w:hideMark/>
          </w:tcPr>
          <w:p w14:paraId="2C37C0D4" w14:textId="77777777" w:rsidR="00971727" w:rsidRPr="00D67C69" w:rsidRDefault="00971727" w:rsidP="00971727">
            <w:pPr>
              <w:widowControl/>
              <w:autoSpaceDE/>
              <w:autoSpaceDN/>
              <w:rPr>
                <w:rFonts w:ascii="Segoe UI Semibold" w:eastAsia="Times New Roman" w:hAnsi="Segoe UI Semibold" w:cs="Segoe UI Semibold"/>
                <w:color w:val="000000"/>
                <w:lang w:val="en-US"/>
              </w:rPr>
            </w:pPr>
            <w:r w:rsidRPr="00D67C69">
              <w:rPr>
                <w:rFonts w:ascii="Segoe UI Semibold" w:eastAsia="Times New Roman" w:hAnsi="Segoe UI Semibold" w:cs="Segoe UI Semibold"/>
                <w:color w:val="000000"/>
                <w:lang w:val="en-US"/>
              </w:rPr>
              <w:t> </w:t>
            </w:r>
          </w:p>
        </w:tc>
      </w:tr>
    </w:tbl>
    <w:p w14:paraId="0345815C" w14:textId="5A3D99DA" w:rsidR="00F76E36" w:rsidRPr="00831CE3" w:rsidRDefault="00F76E36" w:rsidP="00EB34AC">
      <w:pPr>
        <w:pStyle w:val="BodyText"/>
        <w:spacing w:before="1"/>
        <w:jc w:val="both"/>
        <w:rPr>
          <w:b/>
          <w:sz w:val="29"/>
        </w:rPr>
      </w:pPr>
    </w:p>
    <w:p w14:paraId="1C804A64" w14:textId="77777777" w:rsidR="00F76E36" w:rsidRDefault="00F76E36" w:rsidP="00EB34AC">
      <w:pPr>
        <w:pStyle w:val="BodyText"/>
        <w:jc w:val="both"/>
        <w:rPr>
          <w:b/>
          <w:rtl/>
        </w:rPr>
      </w:pPr>
    </w:p>
    <w:p w14:paraId="37F4AB73" w14:textId="77777777" w:rsidR="008773F6" w:rsidRPr="00831CE3" w:rsidRDefault="008773F6" w:rsidP="00EB34AC">
      <w:pPr>
        <w:pStyle w:val="BodyText"/>
        <w:jc w:val="both"/>
        <w:rPr>
          <w:b/>
        </w:rPr>
      </w:pPr>
    </w:p>
    <w:p w14:paraId="00B29901" w14:textId="77777777" w:rsidR="00F76E36" w:rsidRPr="00831CE3" w:rsidRDefault="00F76E36" w:rsidP="00EB34AC">
      <w:pPr>
        <w:pStyle w:val="BodyText"/>
        <w:spacing w:before="6"/>
        <w:jc w:val="both"/>
        <w:rPr>
          <w:b/>
          <w:sz w:val="21"/>
        </w:rPr>
      </w:pPr>
    </w:p>
    <w:p w14:paraId="452BF53D" w14:textId="173DBA3D" w:rsidR="00C91BF8" w:rsidRPr="00831CE3" w:rsidRDefault="00741063" w:rsidP="00EB34AC">
      <w:pPr>
        <w:pStyle w:val="ListParagraph"/>
        <w:numPr>
          <w:ilvl w:val="1"/>
          <w:numId w:val="2"/>
        </w:numPr>
        <w:tabs>
          <w:tab w:val="left" w:pos="678"/>
        </w:tabs>
        <w:spacing w:before="74" w:line="228" w:lineRule="auto"/>
        <w:ind w:right="753" w:hanging="344"/>
        <w:jc w:val="both"/>
        <w:rPr>
          <w:color w:val="0F0F0F"/>
          <w:w w:val="105"/>
          <w:sz w:val="20"/>
          <w:szCs w:val="20"/>
        </w:rPr>
      </w:pPr>
      <w:r w:rsidRPr="00831CE3">
        <w:rPr>
          <w:noProof/>
          <w:color w:val="0F0F0F"/>
          <w:w w:val="105"/>
          <w:sz w:val="20"/>
        </w:rPr>
        <mc:AlternateContent>
          <mc:Choice Requires="wps">
            <w:drawing>
              <wp:anchor distT="0" distB="0" distL="0" distR="0" simplePos="0" relativeHeight="251658240" behindDoc="0" locked="0" layoutInCell="1" allowOverlap="1" wp14:anchorId="4A9D250D" wp14:editId="123BB1CD">
                <wp:simplePos x="0" y="0"/>
                <wp:positionH relativeFrom="page">
                  <wp:posOffset>48846</wp:posOffset>
                </wp:positionH>
                <wp:positionV relativeFrom="page">
                  <wp:posOffset>3338329</wp:posOffset>
                </wp:positionV>
                <wp:extent cx="1270" cy="119634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196340"/>
                        </a:xfrm>
                        <a:custGeom>
                          <a:avLst/>
                          <a:gdLst/>
                          <a:ahLst/>
                          <a:cxnLst/>
                          <a:rect l="l" t="t" r="r" b="b"/>
                          <a:pathLst>
                            <a:path h="1196340">
                              <a:moveTo>
                                <a:pt x="0" y="1196179"/>
                              </a:moveTo>
                              <a:lnTo>
                                <a:pt x="0" y="0"/>
                              </a:lnTo>
                            </a:path>
                          </a:pathLst>
                        </a:custGeom>
                        <a:ln w="12211">
                          <a:solidFill>
                            <a:srgbClr val="000000"/>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w:pict w14:anchorId="0CE656C5">
              <v:shape id="Graphic 8" style="position:absolute;margin-left:3.85pt;margin-top:262.85pt;width:.1pt;height:94.2pt;z-index:15729152;visibility:visible;mso-wrap-style:square;mso-wrap-distance-left:0;mso-wrap-distance-top:0;mso-wrap-distance-right:0;mso-wrap-distance-bottom:0;mso-position-horizontal:absolute;mso-position-horizontal-relative:page;mso-position-vertical:absolute;mso-position-vertical-relative:page;v-text-anchor:top" coordsize="1270,1196340" o:spid="_x0000_s1026" filled="f" strokeweight=".33919mm" path="m,1196179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" w14:anchorId="4609187D">
                <v:path arrowok="t"/>
                <w10:wrap anchorx="page" anchory="page"/>
              </v:shape>
            </w:pict>
          </mc:Fallback>
        </mc:AlternateContent>
      </w:r>
      <w:r w:rsidRPr="71F07F29">
        <w:rPr>
          <w:color w:val="0F0F0F"/>
          <w:w w:val="105"/>
          <w:sz w:val="20"/>
          <w:szCs w:val="20"/>
        </w:rPr>
        <w:t xml:space="preserve">The lots are sold </w:t>
      </w:r>
      <w:r w:rsidRPr="71F07F29">
        <w:rPr>
          <w:color w:val="0F0F0F"/>
          <w:sz w:val="20"/>
          <w:szCs w:val="20"/>
        </w:rPr>
        <w:t xml:space="preserve">as </w:t>
      </w:r>
      <w:r w:rsidR="00A1432F" w:rsidRPr="71F07F29">
        <w:rPr>
          <w:color w:val="0F0F0F"/>
          <w:w w:val="105"/>
          <w:sz w:val="20"/>
          <w:szCs w:val="20"/>
        </w:rPr>
        <w:t xml:space="preserve">is where is </w:t>
      </w:r>
      <w:r w:rsidRPr="71F07F29">
        <w:rPr>
          <w:color w:val="0F0F0F"/>
          <w:w w:val="105"/>
          <w:sz w:val="20"/>
          <w:szCs w:val="20"/>
        </w:rPr>
        <w:t>and will not be subject to any repairs by Td</w:t>
      </w:r>
      <w:r w:rsidR="00207433" w:rsidRPr="71F07F29">
        <w:rPr>
          <w:color w:val="0F0F0F"/>
          <w:w w:val="105"/>
          <w:sz w:val="20"/>
          <w:szCs w:val="20"/>
        </w:rPr>
        <w:t xml:space="preserve">h </w:t>
      </w:r>
      <w:r w:rsidRPr="71F07F29">
        <w:rPr>
          <w:color w:val="0F0F0F"/>
          <w:w w:val="105"/>
          <w:sz w:val="20"/>
          <w:szCs w:val="20"/>
        </w:rPr>
        <w:t xml:space="preserve">either before or after the sale. It is up to the bidder to make his bid </w:t>
      </w:r>
      <w:r w:rsidR="00F92991" w:rsidRPr="71F07F29">
        <w:rPr>
          <w:color w:val="0F0F0F"/>
          <w:w w:val="105"/>
          <w:sz w:val="20"/>
          <w:szCs w:val="20"/>
        </w:rPr>
        <w:t>in,</w:t>
      </w:r>
      <w:r w:rsidR="00207433" w:rsidRPr="71F07F29">
        <w:rPr>
          <w:color w:val="0F0F0F"/>
          <w:w w:val="105"/>
          <w:sz w:val="20"/>
          <w:szCs w:val="20"/>
        </w:rPr>
        <w:t xml:space="preserve"> </w:t>
      </w:r>
      <w:r w:rsidRPr="71F07F29">
        <w:rPr>
          <w:color w:val="0F0F0F"/>
          <w:w w:val="105"/>
          <w:sz w:val="20"/>
          <w:szCs w:val="20"/>
        </w:rPr>
        <w:t>and the lots will not be able to be inspected other than visually from the outside with. No mechanical investigation</w:t>
      </w:r>
      <w:r w:rsidR="00207433" w:rsidRPr="71F07F29">
        <w:rPr>
          <w:color w:val="0F0F0F"/>
          <w:w w:val="105"/>
          <w:sz w:val="20"/>
          <w:szCs w:val="20"/>
        </w:rPr>
        <w:t xml:space="preserve"> w</w:t>
      </w:r>
      <w:r w:rsidRPr="71F07F29">
        <w:rPr>
          <w:color w:val="0F0F0F"/>
          <w:w w:val="105"/>
          <w:sz w:val="20"/>
          <w:szCs w:val="20"/>
        </w:rPr>
        <w:t>ill be allowed.</w:t>
      </w:r>
    </w:p>
    <w:p w14:paraId="41FD6D60" w14:textId="77777777" w:rsidR="00C91BF8" w:rsidRPr="00831CE3" w:rsidRDefault="00C91BF8" w:rsidP="00EB34AC">
      <w:pPr>
        <w:pStyle w:val="ListParagraph"/>
        <w:tabs>
          <w:tab w:val="left" w:pos="678"/>
        </w:tabs>
        <w:spacing w:before="74" w:line="228" w:lineRule="auto"/>
        <w:ind w:left="678" w:right="753" w:firstLine="0"/>
        <w:jc w:val="both"/>
        <w:rPr>
          <w:color w:val="0F0F0F"/>
          <w:w w:val="105"/>
          <w:sz w:val="20"/>
        </w:rPr>
      </w:pPr>
    </w:p>
    <w:p w14:paraId="180F40D8" w14:textId="77777777" w:rsidR="00F76E36" w:rsidRPr="00831CE3" w:rsidRDefault="00F76E36" w:rsidP="00EB34AC">
      <w:pPr>
        <w:pStyle w:val="BodyText"/>
        <w:spacing w:before="2"/>
        <w:jc w:val="both"/>
        <w:rPr>
          <w:sz w:val="27"/>
        </w:rPr>
      </w:pPr>
    </w:p>
    <w:p w14:paraId="1C37685A" w14:textId="77777777" w:rsidR="00F76E36" w:rsidRPr="00831CE3" w:rsidRDefault="00741063" w:rsidP="00EB34AC">
      <w:pPr>
        <w:ind w:left="249"/>
        <w:jc w:val="both"/>
        <w:rPr>
          <w:b/>
          <w:sz w:val="19"/>
        </w:rPr>
      </w:pPr>
      <w:r w:rsidRPr="00831CE3">
        <w:rPr>
          <w:b/>
          <w:color w:val="0F0F0F"/>
          <w:w w:val="105"/>
          <w:sz w:val="19"/>
        </w:rPr>
        <w:lastRenderedPageBreak/>
        <w:t>Article 2. Eligibility</w:t>
      </w:r>
    </w:p>
    <w:p w14:paraId="57DE91F4" w14:textId="06BBA1FE" w:rsidR="00F76E36" w:rsidRPr="00831CE3" w:rsidRDefault="00741063" w:rsidP="00EB34AC">
      <w:pPr>
        <w:pStyle w:val="ListParagraph"/>
        <w:numPr>
          <w:ilvl w:val="2"/>
          <w:numId w:val="2"/>
        </w:numPr>
        <w:tabs>
          <w:tab w:val="left" w:pos="938"/>
          <w:tab w:val="left" w:pos="941"/>
        </w:tabs>
        <w:spacing w:before="155" w:line="302" w:lineRule="exact"/>
        <w:ind w:left="938" w:right="758" w:hanging="334"/>
        <w:jc w:val="both"/>
        <w:rPr>
          <w:color w:val="313131"/>
          <w:sz w:val="20"/>
        </w:rPr>
      </w:pPr>
      <w:r w:rsidRPr="00831CE3">
        <w:rPr>
          <w:rFonts w:ascii="Times New Roman" w:hAnsi="Times New Roman"/>
          <w:color w:val="313131"/>
          <w:sz w:val="20"/>
        </w:rPr>
        <w:tab/>
      </w:r>
      <w:r w:rsidRPr="00831CE3">
        <w:rPr>
          <w:color w:val="0F0F0F"/>
          <w:w w:val="105"/>
          <w:sz w:val="20"/>
        </w:rPr>
        <w:t>The auction is open to Td</w:t>
      </w:r>
      <w:r w:rsidR="00920846" w:rsidRPr="00831CE3">
        <w:rPr>
          <w:color w:val="0F0F0F"/>
          <w:w w:val="105"/>
          <w:sz w:val="20"/>
        </w:rPr>
        <w:t>h</w:t>
      </w:r>
      <w:r w:rsidRPr="00831CE3">
        <w:rPr>
          <w:color w:val="0F0F0F"/>
          <w:w w:val="105"/>
          <w:sz w:val="20"/>
        </w:rPr>
        <w:t xml:space="preserve"> employees</w:t>
      </w:r>
      <w:r w:rsidR="008852AA" w:rsidRPr="00831CE3">
        <w:rPr>
          <w:color w:val="0F0F0F"/>
          <w:w w:val="105"/>
          <w:sz w:val="20"/>
        </w:rPr>
        <w:t xml:space="preserve"> and external bidders (company, private person…). Tdh members of the committee </w:t>
      </w:r>
      <w:r w:rsidR="00947CBF" w:rsidRPr="00831CE3">
        <w:rPr>
          <w:color w:val="0F0F0F"/>
          <w:w w:val="105"/>
          <w:sz w:val="20"/>
        </w:rPr>
        <w:t xml:space="preserve">(as listed in Article 5 of this Regulation) </w:t>
      </w:r>
      <w:r w:rsidR="008852AA" w:rsidRPr="00831CE3">
        <w:rPr>
          <w:color w:val="0F0F0F"/>
          <w:w w:val="105"/>
          <w:sz w:val="20"/>
        </w:rPr>
        <w:t>are e</w:t>
      </w:r>
      <w:r w:rsidRPr="00831CE3">
        <w:rPr>
          <w:color w:val="0F0F0F"/>
          <w:w w:val="105"/>
          <w:sz w:val="20"/>
        </w:rPr>
        <w:t>xclu</w:t>
      </w:r>
      <w:r w:rsidR="008852AA" w:rsidRPr="00831CE3">
        <w:rPr>
          <w:color w:val="0F0F0F"/>
          <w:w w:val="105"/>
          <w:sz w:val="20"/>
        </w:rPr>
        <w:t>ded</w:t>
      </w:r>
      <w:r w:rsidRPr="00831CE3">
        <w:rPr>
          <w:color w:val="0F0F0F"/>
          <w:w w:val="105"/>
          <w:sz w:val="20"/>
        </w:rPr>
        <w:t xml:space="preserve"> of the </w:t>
      </w:r>
      <w:r w:rsidR="00831CE3" w:rsidRPr="00831CE3">
        <w:rPr>
          <w:color w:val="0F0F0F"/>
          <w:w w:val="105"/>
          <w:sz w:val="20"/>
        </w:rPr>
        <w:t>auction.</w:t>
      </w:r>
    </w:p>
    <w:p w14:paraId="10921EAD" w14:textId="77777777" w:rsidR="00F76E36" w:rsidRPr="00831CE3" w:rsidRDefault="00741063" w:rsidP="00EB34AC">
      <w:pPr>
        <w:pStyle w:val="ListParagraph"/>
        <w:numPr>
          <w:ilvl w:val="2"/>
          <w:numId w:val="2"/>
        </w:numPr>
        <w:tabs>
          <w:tab w:val="left" w:pos="931"/>
        </w:tabs>
        <w:spacing w:before="50"/>
        <w:ind w:left="931" w:hanging="337"/>
        <w:jc w:val="both"/>
        <w:rPr>
          <w:color w:val="0F0F0F"/>
          <w:w w:val="105"/>
          <w:sz w:val="20"/>
        </w:rPr>
      </w:pPr>
      <w:r w:rsidRPr="00831CE3">
        <w:rPr>
          <w:color w:val="0F0F0F"/>
          <w:w w:val="105"/>
          <w:sz w:val="20"/>
        </w:rPr>
        <w:t>Coordination members or their families are not eligible to bid.</w:t>
      </w:r>
    </w:p>
    <w:p w14:paraId="50AF8EF1" w14:textId="77777777" w:rsidR="00F76E36" w:rsidRPr="00831CE3" w:rsidRDefault="00F76E36" w:rsidP="00EB34AC">
      <w:pPr>
        <w:pStyle w:val="BodyText"/>
        <w:spacing w:before="5"/>
        <w:jc w:val="both"/>
        <w:rPr>
          <w:sz w:val="26"/>
        </w:rPr>
      </w:pPr>
    </w:p>
    <w:p w14:paraId="7A0B80F3" w14:textId="77777777" w:rsidR="00F76E36" w:rsidRPr="00831CE3" w:rsidRDefault="00741063" w:rsidP="00EB34AC">
      <w:pPr>
        <w:ind w:left="235"/>
        <w:jc w:val="both"/>
        <w:rPr>
          <w:b/>
          <w:sz w:val="19"/>
        </w:rPr>
      </w:pPr>
      <w:r w:rsidRPr="00831CE3">
        <w:rPr>
          <w:b/>
          <w:color w:val="0F0F0F"/>
          <w:w w:val="105"/>
          <w:sz w:val="19"/>
        </w:rPr>
        <w:t>Article 3. Terms</w:t>
      </w:r>
    </w:p>
    <w:p w14:paraId="3A502932" w14:textId="5BB6EEAC" w:rsidR="00D309E0" w:rsidRPr="00121FBA" w:rsidRDefault="69175896" w:rsidP="1E98D091">
      <w:pPr>
        <w:pStyle w:val="ListParagraph"/>
        <w:numPr>
          <w:ilvl w:val="2"/>
          <w:numId w:val="2"/>
        </w:numPr>
        <w:spacing w:before="120" w:line="323" w:lineRule="exact"/>
        <w:ind w:left="927" w:hanging="338"/>
        <w:jc w:val="both"/>
        <w:rPr>
          <w:color w:val="0F0F0F"/>
          <w:sz w:val="20"/>
          <w:szCs w:val="20"/>
        </w:rPr>
      </w:pPr>
      <w:r w:rsidRPr="1E98D091">
        <w:rPr>
          <w:color w:val="0F0F0F"/>
          <w:w w:val="105"/>
          <w:sz w:val="20"/>
          <w:szCs w:val="20"/>
        </w:rPr>
        <w:t xml:space="preserve">The deadline for participation </w:t>
      </w:r>
      <w:r w:rsidRPr="00715507">
        <w:rPr>
          <w:b/>
          <w:bCs/>
          <w:color w:val="0F0F0F"/>
          <w:w w:val="105"/>
          <w:sz w:val="20"/>
          <w:szCs w:val="20"/>
        </w:rPr>
        <w:t>is</w:t>
      </w:r>
      <w:r w:rsidR="00C15B79" w:rsidRPr="00715507">
        <w:rPr>
          <w:b/>
          <w:bCs/>
          <w:color w:val="0F0F0F"/>
          <w:w w:val="105"/>
          <w:sz w:val="20"/>
          <w:szCs w:val="20"/>
        </w:rPr>
        <w:t xml:space="preserve"> </w:t>
      </w:r>
      <w:r w:rsidR="03EEC6BA" w:rsidRPr="00715507">
        <w:rPr>
          <w:b/>
          <w:bCs/>
          <w:color w:val="0F0F0F"/>
          <w:w w:val="105"/>
          <w:sz w:val="20"/>
          <w:szCs w:val="20"/>
        </w:rPr>
        <w:t>2</w:t>
      </w:r>
      <w:r w:rsidR="002A028F">
        <w:rPr>
          <w:b/>
          <w:bCs/>
          <w:color w:val="0F0F0F"/>
          <w:w w:val="105"/>
          <w:sz w:val="20"/>
          <w:szCs w:val="20"/>
        </w:rPr>
        <w:t>8</w:t>
      </w:r>
      <w:r w:rsidRPr="35D89853">
        <w:rPr>
          <w:b/>
          <w:bCs/>
          <w:color w:val="0F0F0F"/>
          <w:sz w:val="20"/>
          <w:szCs w:val="20"/>
        </w:rPr>
        <w:t xml:space="preserve"> </w:t>
      </w:r>
      <w:r w:rsidR="003520FC" w:rsidRPr="35D89853">
        <w:rPr>
          <w:b/>
          <w:bCs/>
          <w:color w:val="0F0F0F"/>
          <w:sz w:val="20"/>
          <w:szCs w:val="20"/>
        </w:rPr>
        <w:t>JUNE</w:t>
      </w:r>
      <w:r w:rsidRPr="35D89853">
        <w:rPr>
          <w:b/>
          <w:bCs/>
          <w:color w:val="0F0F0F"/>
          <w:sz w:val="20"/>
          <w:szCs w:val="20"/>
        </w:rPr>
        <w:t xml:space="preserve"> 202</w:t>
      </w:r>
      <w:r w:rsidR="29DDCD0E" w:rsidRPr="35D89853">
        <w:rPr>
          <w:b/>
          <w:bCs/>
          <w:color w:val="0F0F0F"/>
          <w:sz w:val="20"/>
          <w:szCs w:val="20"/>
        </w:rPr>
        <w:t>5</w:t>
      </w:r>
      <w:r w:rsidRPr="35D89853">
        <w:rPr>
          <w:b/>
          <w:bCs/>
          <w:color w:val="0F0F0F"/>
          <w:sz w:val="20"/>
          <w:szCs w:val="20"/>
        </w:rPr>
        <w:t xml:space="preserve"> at 4:30 p.m.</w:t>
      </w:r>
    </w:p>
    <w:p w14:paraId="30493B0E" w14:textId="7A8B4555" w:rsidR="00D309E0" w:rsidRPr="00D309E0" w:rsidRDefault="00D309E0" w:rsidP="00D309E0">
      <w:pPr>
        <w:pStyle w:val="ListParagraph"/>
        <w:numPr>
          <w:ilvl w:val="2"/>
          <w:numId w:val="2"/>
        </w:numPr>
        <w:spacing w:before="120" w:line="323" w:lineRule="exact"/>
        <w:ind w:left="927" w:hanging="338"/>
        <w:jc w:val="both"/>
        <w:rPr>
          <w:color w:val="0F0F0F"/>
          <w:sz w:val="20"/>
          <w:szCs w:val="20"/>
        </w:rPr>
      </w:pPr>
      <w:r>
        <w:rPr>
          <w:rFonts w:asciiTheme="minorBidi" w:hAnsiTheme="minorBidi"/>
        </w:rPr>
        <w:t xml:space="preserve">The bids will be submitted in one </w:t>
      </w:r>
      <w:r w:rsidR="5C2C97AD" w:rsidRPr="35D89853">
        <w:rPr>
          <w:rFonts w:asciiTheme="minorBidi" w:hAnsiTheme="minorBidi"/>
        </w:rPr>
        <w:t>sealed</w:t>
      </w:r>
      <w:r w:rsidRPr="35D89853">
        <w:rPr>
          <w:rFonts w:asciiTheme="minorBidi" w:hAnsiTheme="minorBidi"/>
        </w:rPr>
        <w:t xml:space="preserve"> </w:t>
      </w:r>
      <w:r>
        <w:rPr>
          <w:rFonts w:asciiTheme="minorBidi" w:hAnsiTheme="minorBidi"/>
        </w:rPr>
        <w:t xml:space="preserve">envelope for each lot.  </w:t>
      </w:r>
    </w:p>
    <w:p w14:paraId="11584F85" w14:textId="6665CBC7" w:rsidR="000073D7" w:rsidRPr="000073D7" w:rsidRDefault="6F05B06C" w:rsidP="1E98D091">
      <w:pPr>
        <w:pStyle w:val="ListParagraph"/>
        <w:numPr>
          <w:ilvl w:val="2"/>
          <w:numId w:val="2"/>
        </w:numPr>
        <w:spacing w:before="120" w:line="323" w:lineRule="exact"/>
        <w:ind w:left="927" w:hanging="338"/>
        <w:jc w:val="both"/>
        <w:rPr>
          <w:color w:val="0F0F0F"/>
          <w:sz w:val="20"/>
          <w:szCs w:val="20"/>
        </w:rPr>
      </w:pPr>
      <w:r w:rsidRPr="1E98D091">
        <w:rPr>
          <w:rFonts w:asciiTheme="minorBidi" w:hAnsiTheme="minorBidi"/>
        </w:rPr>
        <w:t>Bids shall include all items in the lot and bids for individual items</w:t>
      </w:r>
      <w:r w:rsidR="000073D7">
        <w:rPr>
          <w:rFonts w:asciiTheme="minorBidi" w:hAnsiTheme="minorBidi"/>
        </w:rPr>
        <w:t>.</w:t>
      </w:r>
    </w:p>
    <w:p w14:paraId="4AD6E236" w14:textId="48F96BF4" w:rsidR="00BA750B" w:rsidRDefault="00741063" w:rsidP="00EB34AC">
      <w:pPr>
        <w:pStyle w:val="ListParagraph"/>
        <w:numPr>
          <w:ilvl w:val="2"/>
          <w:numId w:val="2"/>
        </w:numPr>
        <w:tabs>
          <w:tab w:val="left" w:pos="922"/>
        </w:tabs>
        <w:spacing w:line="326" w:lineRule="exact"/>
        <w:ind w:left="922" w:right="643" w:hanging="342"/>
        <w:jc w:val="both"/>
        <w:rPr>
          <w:color w:val="0F0F0F"/>
          <w:w w:val="105"/>
          <w:sz w:val="20"/>
        </w:rPr>
      </w:pPr>
      <w:r w:rsidRPr="00831CE3">
        <w:rPr>
          <w:color w:val="0F0F0F"/>
          <w:w w:val="105"/>
          <w:sz w:val="20"/>
        </w:rPr>
        <w:t xml:space="preserve">The bid forms, the rules and the registration form </w:t>
      </w:r>
      <w:r w:rsidR="000E0798" w:rsidRPr="00831CE3">
        <w:rPr>
          <w:color w:val="0F0F0F"/>
          <w:w w:val="105"/>
          <w:sz w:val="20"/>
        </w:rPr>
        <w:t>can</w:t>
      </w:r>
      <w:r w:rsidRPr="00831CE3">
        <w:rPr>
          <w:color w:val="0F0F0F"/>
          <w:w w:val="105"/>
          <w:sz w:val="20"/>
        </w:rPr>
        <w:t xml:space="preserve"> be collected</w:t>
      </w:r>
      <w:r w:rsidR="000E0798" w:rsidRPr="00831CE3">
        <w:rPr>
          <w:color w:val="0F0F0F"/>
          <w:w w:val="105"/>
          <w:sz w:val="20"/>
        </w:rPr>
        <w:t xml:space="preserve"> </w:t>
      </w:r>
      <w:r w:rsidRPr="00831CE3">
        <w:rPr>
          <w:color w:val="0F0F0F"/>
          <w:w w:val="105"/>
          <w:sz w:val="20"/>
        </w:rPr>
        <w:t xml:space="preserve">to the Logistics Department of the </w:t>
      </w:r>
      <w:r w:rsidR="00D27532">
        <w:rPr>
          <w:color w:val="0F0F0F"/>
          <w:w w:val="105"/>
          <w:sz w:val="20"/>
        </w:rPr>
        <w:t>Falluja</w:t>
      </w:r>
      <w:r w:rsidRPr="00831CE3">
        <w:rPr>
          <w:color w:val="0F0F0F"/>
          <w:w w:val="105"/>
          <w:sz w:val="20"/>
        </w:rPr>
        <w:t xml:space="preserve"> office, to </w:t>
      </w:r>
      <w:r w:rsidR="001B3F11" w:rsidRPr="00831CE3">
        <w:rPr>
          <w:color w:val="0F0F0F"/>
          <w:w w:val="105"/>
          <w:sz w:val="20"/>
        </w:rPr>
        <w:t xml:space="preserve">Mr. </w:t>
      </w:r>
      <w:r w:rsidR="00BA750B">
        <w:rPr>
          <w:color w:val="0F0F0F"/>
          <w:w w:val="105"/>
          <w:sz w:val="20"/>
        </w:rPr>
        <w:t>Omar Zaid Abdulrahman</w:t>
      </w:r>
      <w:r w:rsidRPr="00831CE3">
        <w:rPr>
          <w:color w:val="0F0F0F"/>
          <w:w w:val="105"/>
          <w:sz w:val="20"/>
        </w:rPr>
        <w:t>, Logistics</w:t>
      </w:r>
      <w:r w:rsidR="001B3F11" w:rsidRPr="00831CE3">
        <w:rPr>
          <w:color w:val="0F0F0F"/>
          <w:w w:val="105"/>
          <w:sz w:val="20"/>
        </w:rPr>
        <w:t xml:space="preserve"> </w:t>
      </w:r>
      <w:r w:rsidR="00BA750B">
        <w:rPr>
          <w:color w:val="0F0F0F"/>
          <w:w w:val="105"/>
          <w:sz w:val="20"/>
        </w:rPr>
        <w:t>Officer</w:t>
      </w:r>
      <w:r w:rsidRPr="00831CE3">
        <w:rPr>
          <w:color w:val="0F0F0F"/>
          <w:w w:val="105"/>
          <w:sz w:val="20"/>
        </w:rPr>
        <w:t>,</w:t>
      </w:r>
    </w:p>
    <w:p w14:paraId="5BDA5215" w14:textId="0B22F431" w:rsidR="00F76E36" w:rsidRPr="00831CE3" w:rsidRDefault="008D06D6" w:rsidP="00BA750B">
      <w:pPr>
        <w:pStyle w:val="ListParagraph"/>
        <w:tabs>
          <w:tab w:val="left" w:pos="922"/>
        </w:tabs>
        <w:spacing w:line="326" w:lineRule="exact"/>
        <w:ind w:left="922" w:right="643" w:firstLine="0"/>
        <w:jc w:val="both"/>
        <w:rPr>
          <w:color w:val="0F0F0F"/>
          <w:w w:val="105"/>
          <w:sz w:val="20"/>
        </w:rPr>
      </w:pPr>
      <w:r>
        <w:rPr>
          <w:color w:val="0F0F0F"/>
          <w:w w:val="105"/>
          <w:sz w:val="20"/>
        </w:rPr>
        <w:t xml:space="preserve">Phone </w:t>
      </w:r>
      <w:r w:rsidR="00402530">
        <w:rPr>
          <w:color w:val="0F0F0F"/>
          <w:w w:val="105"/>
          <w:sz w:val="20"/>
        </w:rPr>
        <w:t>number:</w:t>
      </w:r>
      <w:r>
        <w:rPr>
          <w:color w:val="0F0F0F"/>
          <w:w w:val="105"/>
          <w:sz w:val="20"/>
        </w:rPr>
        <w:t xml:space="preserve"> 0783 446 7551,</w:t>
      </w:r>
      <w:r w:rsidR="00741063" w:rsidRPr="00831CE3">
        <w:rPr>
          <w:color w:val="0F0F0F"/>
          <w:w w:val="105"/>
          <w:sz w:val="20"/>
        </w:rPr>
        <w:t xml:space="preserve"> hereinafter referred to as "the receiver"</w:t>
      </w:r>
      <w:r w:rsidR="00831CE3" w:rsidRPr="00831CE3">
        <w:rPr>
          <w:color w:val="0F0F0F"/>
          <w:w w:val="105"/>
          <w:sz w:val="20"/>
        </w:rPr>
        <w:t xml:space="preserve">, </w:t>
      </w:r>
      <w:r w:rsidR="00831CE3">
        <w:rPr>
          <w:color w:val="0F0F0F"/>
          <w:w w:val="105"/>
          <w:sz w:val="20"/>
        </w:rPr>
        <w:t xml:space="preserve">Annex 1 Pricing Proposal is </w:t>
      </w:r>
      <w:r w:rsidR="00831CE3" w:rsidRPr="00831CE3">
        <w:rPr>
          <w:color w:val="0F0F0F"/>
          <w:w w:val="105"/>
          <w:sz w:val="20"/>
        </w:rPr>
        <w:t>attached in this Advertisement.</w:t>
      </w:r>
    </w:p>
    <w:p w14:paraId="618BE81D" w14:textId="77777777" w:rsidR="00F76E36" w:rsidRDefault="00F76E36" w:rsidP="00EB34AC">
      <w:pPr>
        <w:pStyle w:val="BodyText"/>
        <w:spacing w:before="4"/>
        <w:jc w:val="both"/>
      </w:pPr>
    </w:p>
    <w:p w14:paraId="4ADCAFCF" w14:textId="77777777" w:rsidR="00831CE3" w:rsidRPr="00831CE3" w:rsidRDefault="00831CE3" w:rsidP="00EB34AC">
      <w:pPr>
        <w:pStyle w:val="BodyText"/>
        <w:spacing w:before="4"/>
        <w:jc w:val="both"/>
      </w:pPr>
    </w:p>
    <w:p w14:paraId="4E58F23B" w14:textId="77777777" w:rsidR="008C45EE" w:rsidRDefault="008C45EE" w:rsidP="008C45EE">
      <w:pPr>
        <w:pStyle w:val="ListParagraph"/>
        <w:tabs>
          <w:tab w:val="left" w:pos="931"/>
        </w:tabs>
        <w:spacing w:line="265" w:lineRule="exact"/>
        <w:ind w:left="936" w:firstLine="0"/>
        <w:jc w:val="both"/>
        <w:rPr>
          <w:color w:val="111111"/>
          <w:sz w:val="20"/>
        </w:rPr>
      </w:pPr>
    </w:p>
    <w:p w14:paraId="69C16D85" w14:textId="6718FD21" w:rsidR="008C45EE" w:rsidRDefault="008C45EE" w:rsidP="001C7239">
      <w:pPr>
        <w:spacing w:before="140"/>
        <w:ind w:left="239"/>
        <w:jc w:val="both"/>
        <w:rPr>
          <w:color w:val="111111"/>
          <w:sz w:val="20"/>
        </w:rPr>
      </w:pPr>
      <w:r w:rsidRPr="001C7239">
        <w:rPr>
          <w:b/>
          <w:color w:val="111111"/>
          <w:sz w:val="19"/>
        </w:rPr>
        <w:t>Article 4. Bidding Procedures.</w:t>
      </w:r>
    </w:p>
    <w:p w14:paraId="3F6EC0B1" w14:textId="77777777" w:rsidR="001C7239" w:rsidRPr="008C45EE" w:rsidRDefault="001C7239" w:rsidP="001C7239">
      <w:pPr>
        <w:spacing w:before="140"/>
        <w:ind w:left="239"/>
        <w:jc w:val="both"/>
        <w:rPr>
          <w:color w:val="111111"/>
          <w:sz w:val="20"/>
        </w:rPr>
      </w:pPr>
    </w:p>
    <w:p w14:paraId="3C937038" w14:textId="190599D7" w:rsidR="008C45EE" w:rsidRPr="008C45EE" w:rsidRDefault="008C45EE" w:rsidP="008C45EE">
      <w:pPr>
        <w:pStyle w:val="ListParagraph"/>
        <w:tabs>
          <w:tab w:val="left" w:pos="931"/>
        </w:tabs>
        <w:spacing w:line="265" w:lineRule="exact"/>
        <w:ind w:left="936"/>
        <w:rPr>
          <w:color w:val="111111"/>
          <w:sz w:val="20"/>
        </w:rPr>
      </w:pPr>
      <w:r w:rsidRPr="008C45EE">
        <w:rPr>
          <w:color w:val="111111"/>
          <w:sz w:val="20"/>
        </w:rPr>
        <w:t xml:space="preserve">On the day of the bid, bidders will have to sign a participation </w:t>
      </w:r>
      <w:r w:rsidR="00D27532" w:rsidRPr="008C45EE">
        <w:rPr>
          <w:color w:val="111111"/>
          <w:sz w:val="20"/>
        </w:rPr>
        <w:t>list and</w:t>
      </w:r>
      <w:r w:rsidRPr="008C45EE">
        <w:rPr>
          <w:color w:val="111111"/>
          <w:sz w:val="20"/>
        </w:rPr>
        <w:t xml:space="preserve"> will be provided with an envelope for each lot they wish to participate in: </w:t>
      </w:r>
    </w:p>
    <w:p w14:paraId="11EFB292" w14:textId="4CF66C5A" w:rsidR="008C45EE" w:rsidRDefault="008C45EE" w:rsidP="008C45EE">
      <w:pPr>
        <w:pStyle w:val="ListParagraph"/>
        <w:tabs>
          <w:tab w:val="left" w:pos="931"/>
        </w:tabs>
        <w:spacing w:line="265" w:lineRule="exact"/>
        <w:ind w:left="936" w:firstLine="0"/>
        <w:jc w:val="both"/>
        <w:rPr>
          <w:color w:val="111111"/>
          <w:sz w:val="20"/>
        </w:rPr>
      </w:pPr>
      <w:r w:rsidRPr="008C45EE">
        <w:rPr>
          <w:color w:val="111111"/>
          <w:sz w:val="20"/>
        </w:rPr>
        <w:t xml:space="preserve">Any person wishing to participate must provide a valid proof of identification to Tdh and Tdh will retain a copy. </w:t>
      </w:r>
    </w:p>
    <w:p w14:paraId="480851FB" w14:textId="77777777" w:rsidR="0040167F" w:rsidRPr="008A01AA" w:rsidRDefault="0040167F" w:rsidP="008A01AA">
      <w:pPr>
        <w:spacing w:before="140"/>
        <w:ind w:left="239"/>
        <w:jc w:val="both"/>
        <w:rPr>
          <w:b/>
          <w:color w:val="111111"/>
          <w:sz w:val="19"/>
        </w:rPr>
      </w:pPr>
      <w:r w:rsidRPr="008A01AA">
        <w:rPr>
          <w:b/>
          <w:color w:val="111111"/>
          <w:sz w:val="19"/>
        </w:rPr>
        <w:t>Contents of the envelope:</w:t>
      </w:r>
    </w:p>
    <w:p w14:paraId="023DF6FC" w14:textId="24E0D8CE" w:rsidR="0040167F" w:rsidRPr="0040167F" w:rsidRDefault="0040167F" w:rsidP="0040167F">
      <w:pPr>
        <w:pStyle w:val="ListParagraph"/>
        <w:numPr>
          <w:ilvl w:val="1"/>
          <w:numId w:val="2"/>
        </w:numPr>
        <w:tabs>
          <w:tab w:val="left" w:pos="931"/>
        </w:tabs>
        <w:spacing w:line="265" w:lineRule="exact"/>
        <w:ind w:left="936" w:hanging="332"/>
        <w:jc w:val="both"/>
        <w:rPr>
          <w:color w:val="111111"/>
          <w:sz w:val="20"/>
        </w:rPr>
      </w:pPr>
      <w:r w:rsidRPr="0040167F">
        <w:rPr>
          <w:color w:val="111111"/>
          <w:sz w:val="20"/>
        </w:rPr>
        <w:t>An open envelope will be handed to the bidder that contain</w:t>
      </w:r>
      <w:r w:rsidR="000C2886">
        <w:rPr>
          <w:color w:val="111111"/>
          <w:sz w:val="20"/>
        </w:rPr>
        <w:t>s</w:t>
      </w:r>
      <w:r w:rsidRPr="0040167F">
        <w:rPr>
          <w:color w:val="111111"/>
          <w:sz w:val="20"/>
        </w:rPr>
        <w:t xml:space="preserve"> the following items for each bidder, each lot will have a separate envelope marked with the lot number:</w:t>
      </w:r>
    </w:p>
    <w:p w14:paraId="1E38CB22" w14:textId="77777777" w:rsidR="0040167F" w:rsidRPr="0040167F" w:rsidRDefault="0040167F" w:rsidP="00EE703C">
      <w:pPr>
        <w:pStyle w:val="ListParagraph"/>
        <w:numPr>
          <w:ilvl w:val="2"/>
          <w:numId w:val="2"/>
        </w:numPr>
        <w:tabs>
          <w:tab w:val="left" w:pos="931"/>
        </w:tabs>
        <w:spacing w:line="265" w:lineRule="exact"/>
        <w:jc w:val="both"/>
        <w:rPr>
          <w:color w:val="111111"/>
          <w:sz w:val="20"/>
        </w:rPr>
      </w:pPr>
      <w:r w:rsidRPr="0040167F">
        <w:rPr>
          <w:color w:val="111111"/>
          <w:sz w:val="20"/>
        </w:rPr>
        <w:t>Bid form to be filled and signed by the bidder.</w:t>
      </w:r>
    </w:p>
    <w:p w14:paraId="03D5A9EE" w14:textId="6D2D4F8E" w:rsidR="0040167F" w:rsidRPr="0040167F" w:rsidRDefault="0040167F" w:rsidP="00EE703C">
      <w:pPr>
        <w:pStyle w:val="ListParagraph"/>
        <w:numPr>
          <w:ilvl w:val="2"/>
          <w:numId w:val="2"/>
        </w:numPr>
        <w:tabs>
          <w:tab w:val="left" w:pos="931"/>
        </w:tabs>
        <w:spacing w:line="265" w:lineRule="exact"/>
        <w:jc w:val="both"/>
        <w:rPr>
          <w:color w:val="111111"/>
          <w:sz w:val="20"/>
        </w:rPr>
      </w:pPr>
      <w:r w:rsidRPr="0040167F">
        <w:rPr>
          <w:color w:val="111111"/>
          <w:sz w:val="20"/>
        </w:rPr>
        <w:t xml:space="preserve">These instructions with each page </w:t>
      </w:r>
      <w:r w:rsidR="000C2886">
        <w:rPr>
          <w:color w:val="111111"/>
          <w:sz w:val="20"/>
        </w:rPr>
        <w:t>are </w:t>
      </w:r>
      <w:r w:rsidR="003265AD" w:rsidRPr="0040167F">
        <w:rPr>
          <w:color w:val="111111"/>
          <w:sz w:val="20"/>
        </w:rPr>
        <w:t>initia</w:t>
      </w:r>
      <w:r w:rsidR="008A01AA">
        <w:rPr>
          <w:color w:val="111111"/>
          <w:sz w:val="20"/>
        </w:rPr>
        <w:t>t</w:t>
      </w:r>
      <w:r w:rsidR="003265AD" w:rsidRPr="0040167F">
        <w:rPr>
          <w:color w:val="111111"/>
          <w:sz w:val="20"/>
        </w:rPr>
        <w:t>ed</w:t>
      </w:r>
      <w:r w:rsidRPr="0040167F">
        <w:rPr>
          <w:color w:val="111111"/>
          <w:sz w:val="20"/>
        </w:rPr>
        <w:t xml:space="preserve"> on the bottom right and signed at the last page.  </w:t>
      </w:r>
    </w:p>
    <w:p w14:paraId="36E4BA05" w14:textId="77777777" w:rsidR="0040167F" w:rsidRPr="008A01AA" w:rsidRDefault="0040167F" w:rsidP="008A01AA">
      <w:pPr>
        <w:spacing w:before="140"/>
        <w:ind w:left="239"/>
        <w:jc w:val="both"/>
        <w:rPr>
          <w:b/>
          <w:color w:val="111111"/>
          <w:sz w:val="19"/>
        </w:rPr>
      </w:pPr>
      <w:r w:rsidRPr="008A01AA">
        <w:rPr>
          <w:b/>
          <w:color w:val="111111"/>
          <w:sz w:val="19"/>
        </w:rPr>
        <w:t>Submission of bids:</w:t>
      </w:r>
    </w:p>
    <w:p w14:paraId="7FC1323F" w14:textId="77777777" w:rsidR="0040167F" w:rsidRPr="0040167F" w:rsidRDefault="0040167F" w:rsidP="0040167F">
      <w:pPr>
        <w:pStyle w:val="ListParagraph"/>
        <w:numPr>
          <w:ilvl w:val="1"/>
          <w:numId w:val="2"/>
        </w:numPr>
        <w:tabs>
          <w:tab w:val="left" w:pos="931"/>
        </w:tabs>
        <w:spacing w:line="265" w:lineRule="exact"/>
        <w:ind w:left="936" w:hanging="332"/>
        <w:jc w:val="both"/>
        <w:rPr>
          <w:color w:val="111111"/>
          <w:sz w:val="20"/>
        </w:rPr>
      </w:pPr>
      <w:r w:rsidRPr="0040167F">
        <w:rPr>
          <w:color w:val="111111"/>
          <w:sz w:val="20"/>
        </w:rPr>
        <w:t xml:space="preserve">Interested Bidders will include bids in the envelope. </w:t>
      </w:r>
    </w:p>
    <w:p w14:paraId="31B19253" w14:textId="77777777" w:rsidR="0040167F" w:rsidRPr="0040167F" w:rsidRDefault="0040167F" w:rsidP="0040167F">
      <w:pPr>
        <w:pStyle w:val="ListParagraph"/>
        <w:numPr>
          <w:ilvl w:val="1"/>
          <w:numId w:val="2"/>
        </w:numPr>
        <w:tabs>
          <w:tab w:val="left" w:pos="931"/>
        </w:tabs>
        <w:spacing w:line="265" w:lineRule="exact"/>
        <w:ind w:left="936" w:hanging="332"/>
        <w:jc w:val="both"/>
        <w:rPr>
          <w:color w:val="111111"/>
          <w:sz w:val="20"/>
        </w:rPr>
      </w:pPr>
      <w:r w:rsidRPr="0040167F">
        <w:rPr>
          <w:color w:val="111111"/>
          <w:sz w:val="20"/>
        </w:rPr>
        <w:t xml:space="preserve">Interested Bidders will include these instructions in the envelope. </w:t>
      </w:r>
    </w:p>
    <w:p w14:paraId="04474250" w14:textId="7FA25F21" w:rsidR="0040167F" w:rsidRPr="0040167F" w:rsidRDefault="0040167F" w:rsidP="0040167F">
      <w:pPr>
        <w:pStyle w:val="ListParagraph"/>
        <w:numPr>
          <w:ilvl w:val="1"/>
          <w:numId w:val="2"/>
        </w:numPr>
        <w:tabs>
          <w:tab w:val="left" w:pos="931"/>
        </w:tabs>
        <w:spacing w:line="265" w:lineRule="exact"/>
        <w:ind w:left="936" w:hanging="332"/>
        <w:jc w:val="both"/>
        <w:rPr>
          <w:color w:val="111111"/>
          <w:sz w:val="20"/>
        </w:rPr>
      </w:pPr>
      <w:r w:rsidRPr="0040167F">
        <w:rPr>
          <w:color w:val="111111"/>
          <w:sz w:val="20"/>
        </w:rPr>
        <w:t xml:space="preserve">The envelope will be sealed </w:t>
      </w:r>
      <w:r w:rsidR="000C2886">
        <w:rPr>
          <w:color w:val="111111"/>
          <w:sz w:val="20"/>
        </w:rPr>
        <w:t>in </w:t>
      </w:r>
      <w:r w:rsidRPr="0040167F">
        <w:rPr>
          <w:color w:val="111111"/>
          <w:sz w:val="20"/>
        </w:rPr>
        <w:t xml:space="preserve">Infront of the receiver. </w:t>
      </w:r>
    </w:p>
    <w:p w14:paraId="3CC7A777" w14:textId="07527290" w:rsidR="0040167F" w:rsidRPr="0040167F" w:rsidRDefault="0040167F" w:rsidP="0040167F">
      <w:pPr>
        <w:pStyle w:val="ListParagraph"/>
        <w:numPr>
          <w:ilvl w:val="1"/>
          <w:numId w:val="2"/>
        </w:numPr>
        <w:tabs>
          <w:tab w:val="left" w:pos="931"/>
        </w:tabs>
        <w:spacing w:line="265" w:lineRule="exact"/>
        <w:ind w:left="936" w:hanging="332"/>
        <w:jc w:val="both"/>
        <w:rPr>
          <w:color w:val="111111"/>
          <w:sz w:val="20"/>
        </w:rPr>
      </w:pPr>
      <w:r w:rsidRPr="0040167F">
        <w:rPr>
          <w:color w:val="111111"/>
          <w:sz w:val="20"/>
        </w:rPr>
        <w:t>The sealed envelope will only contain the lot number written on both sides of the e</w:t>
      </w:r>
      <w:r w:rsidR="003265AD">
        <w:rPr>
          <w:color w:val="111111"/>
          <w:sz w:val="20"/>
        </w:rPr>
        <w:t>n</w:t>
      </w:r>
      <w:r w:rsidRPr="0040167F">
        <w:rPr>
          <w:color w:val="111111"/>
          <w:sz w:val="20"/>
        </w:rPr>
        <w:t xml:space="preserve">velope, and no other markings. </w:t>
      </w:r>
    </w:p>
    <w:p w14:paraId="249C5C80" w14:textId="5270671B" w:rsidR="001C7239" w:rsidRPr="00831CE3" w:rsidRDefault="0040167F" w:rsidP="0040167F">
      <w:pPr>
        <w:pStyle w:val="ListParagraph"/>
        <w:numPr>
          <w:ilvl w:val="1"/>
          <w:numId w:val="2"/>
        </w:numPr>
        <w:tabs>
          <w:tab w:val="left" w:pos="931"/>
        </w:tabs>
        <w:spacing w:line="265" w:lineRule="exact"/>
        <w:ind w:left="936" w:hanging="332"/>
        <w:jc w:val="both"/>
        <w:rPr>
          <w:color w:val="111111"/>
          <w:sz w:val="20"/>
        </w:rPr>
      </w:pPr>
      <w:r w:rsidRPr="0040167F">
        <w:rPr>
          <w:color w:val="111111"/>
          <w:sz w:val="20"/>
        </w:rPr>
        <w:t xml:space="preserve">All bids are final and binding. </w:t>
      </w:r>
    </w:p>
    <w:p w14:paraId="78D9BA74" w14:textId="77777777" w:rsidR="00F76E36" w:rsidRPr="00831CE3" w:rsidRDefault="00F76E36" w:rsidP="00EB34AC">
      <w:pPr>
        <w:pStyle w:val="BodyText"/>
        <w:spacing w:before="6"/>
        <w:jc w:val="both"/>
        <w:rPr>
          <w:sz w:val="26"/>
        </w:rPr>
      </w:pPr>
    </w:p>
    <w:p w14:paraId="53D2F2C5" w14:textId="0CD77141" w:rsidR="00F76E36" w:rsidRPr="00831CE3" w:rsidRDefault="00741063" w:rsidP="00EB34AC">
      <w:pPr>
        <w:spacing w:before="1"/>
        <w:ind w:left="230"/>
        <w:jc w:val="both"/>
        <w:rPr>
          <w:b/>
          <w:sz w:val="19"/>
        </w:rPr>
      </w:pPr>
      <w:r w:rsidRPr="00831CE3">
        <w:rPr>
          <w:b/>
          <w:color w:val="111111"/>
          <w:w w:val="105"/>
          <w:sz w:val="19"/>
        </w:rPr>
        <w:t xml:space="preserve">Article 5. </w:t>
      </w:r>
      <w:r w:rsidR="00434A7F" w:rsidRPr="00831CE3">
        <w:rPr>
          <w:b/>
          <w:color w:val="111111"/>
          <w:w w:val="105"/>
          <w:sz w:val="19"/>
        </w:rPr>
        <w:t>Award</w:t>
      </w:r>
    </w:p>
    <w:p w14:paraId="3C32ADEF" w14:textId="0A255E07" w:rsidR="008F2EF4" w:rsidRPr="00831CE3" w:rsidRDefault="008F2EF4" w:rsidP="008F2EF4">
      <w:pPr>
        <w:pStyle w:val="ListParagraph"/>
        <w:numPr>
          <w:ilvl w:val="1"/>
          <w:numId w:val="2"/>
        </w:numPr>
        <w:tabs>
          <w:tab w:val="left" w:pos="917"/>
        </w:tabs>
        <w:spacing w:before="89"/>
        <w:ind w:left="917" w:hanging="333"/>
        <w:jc w:val="both"/>
        <w:rPr>
          <w:color w:val="111111"/>
          <w:sz w:val="20"/>
        </w:rPr>
      </w:pPr>
      <w:r w:rsidRPr="00831CE3">
        <w:rPr>
          <w:color w:val="111111"/>
          <w:sz w:val="20"/>
        </w:rPr>
        <w:t xml:space="preserve">The opening of bids will take place </w:t>
      </w:r>
      <w:r w:rsidRPr="00005FC7">
        <w:rPr>
          <w:b/>
          <w:color w:val="111111"/>
          <w:sz w:val="19"/>
        </w:rPr>
        <w:t xml:space="preserve">on </w:t>
      </w:r>
      <w:r w:rsidR="00FB620C">
        <w:rPr>
          <w:b/>
          <w:color w:val="111111"/>
          <w:sz w:val="19"/>
        </w:rPr>
        <w:t>2</w:t>
      </w:r>
      <w:r w:rsidR="002A028F">
        <w:rPr>
          <w:b/>
          <w:color w:val="111111"/>
          <w:sz w:val="19"/>
        </w:rPr>
        <w:t>9</w:t>
      </w:r>
      <w:r w:rsidR="00FB620C">
        <w:rPr>
          <w:b/>
          <w:color w:val="111111"/>
          <w:sz w:val="19"/>
        </w:rPr>
        <w:t xml:space="preserve"> </w:t>
      </w:r>
      <w:r w:rsidR="00AC4FD6">
        <w:rPr>
          <w:b/>
          <w:color w:val="111111"/>
          <w:sz w:val="19"/>
        </w:rPr>
        <w:t>JUNE</w:t>
      </w:r>
      <w:r w:rsidR="00F11EB6">
        <w:rPr>
          <w:b/>
          <w:color w:val="111111"/>
          <w:sz w:val="19"/>
        </w:rPr>
        <w:t xml:space="preserve"> </w:t>
      </w:r>
      <w:r w:rsidR="004843EA">
        <w:rPr>
          <w:b/>
          <w:color w:val="111111"/>
          <w:sz w:val="19"/>
        </w:rPr>
        <w:t>2025,</w:t>
      </w:r>
      <w:r w:rsidR="004843EA" w:rsidRPr="00831CE3">
        <w:rPr>
          <w:b/>
          <w:color w:val="111111"/>
          <w:sz w:val="19"/>
        </w:rPr>
        <w:t xml:space="preserve"> </w:t>
      </w:r>
      <w:r w:rsidR="004843EA" w:rsidRPr="004843EA">
        <w:rPr>
          <w:color w:val="111111"/>
          <w:spacing w:val="-2"/>
          <w:sz w:val="20"/>
        </w:rPr>
        <w:t>in</w:t>
      </w:r>
      <w:r w:rsidRPr="00831CE3">
        <w:rPr>
          <w:color w:val="111111"/>
          <w:spacing w:val="-2"/>
          <w:sz w:val="20"/>
        </w:rPr>
        <w:t xml:space="preserve"> Erbil.</w:t>
      </w:r>
    </w:p>
    <w:p w14:paraId="5EC26E01" w14:textId="56590803" w:rsidR="00F76E36" w:rsidRPr="00831CE3" w:rsidRDefault="00741063" w:rsidP="00EB34AC">
      <w:pPr>
        <w:pStyle w:val="ListParagraph"/>
        <w:numPr>
          <w:ilvl w:val="1"/>
          <w:numId w:val="2"/>
        </w:numPr>
        <w:tabs>
          <w:tab w:val="left" w:pos="904"/>
          <w:tab w:val="left" w:pos="906"/>
        </w:tabs>
        <w:spacing w:before="72" w:line="333" w:lineRule="auto"/>
        <w:ind w:left="904" w:right="765" w:hanging="330"/>
        <w:jc w:val="both"/>
        <w:rPr>
          <w:color w:val="111111"/>
          <w:sz w:val="20"/>
        </w:rPr>
      </w:pPr>
      <w:r w:rsidRPr="00831CE3">
        <w:rPr>
          <w:rFonts w:ascii="Times New Roman" w:hAnsi="Times New Roman"/>
          <w:color w:val="111111"/>
          <w:sz w:val="20"/>
        </w:rPr>
        <w:tab/>
      </w:r>
      <w:r w:rsidRPr="00831CE3">
        <w:rPr>
          <w:color w:val="111111"/>
          <w:w w:val="105"/>
          <w:sz w:val="20"/>
        </w:rPr>
        <w:t xml:space="preserve">Bids will be opened by a specially constituted committee, acting in complete neutrality and integrity, excluding in good faith, any </w:t>
      </w:r>
      <w:r w:rsidR="008F2EF4" w:rsidRPr="00831CE3">
        <w:rPr>
          <w:color w:val="111111"/>
          <w:w w:val="105"/>
          <w:sz w:val="20"/>
        </w:rPr>
        <w:t>favouritism</w:t>
      </w:r>
      <w:r w:rsidRPr="00831CE3">
        <w:rPr>
          <w:color w:val="111111"/>
          <w:w w:val="105"/>
          <w:sz w:val="20"/>
        </w:rPr>
        <w:t xml:space="preserve"> or preference.</w:t>
      </w:r>
    </w:p>
    <w:p w14:paraId="640300D7" w14:textId="77777777" w:rsidR="00F76E36" w:rsidRPr="00831CE3" w:rsidRDefault="00F76E36" w:rsidP="00EB34AC">
      <w:pPr>
        <w:pStyle w:val="BodyText"/>
        <w:spacing w:before="3"/>
        <w:jc w:val="both"/>
      </w:pPr>
    </w:p>
    <w:p w14:paraId="62442832" w14:textId="77777777" w:rsidR="00F76E36" w:rsidRPr="00831CE3" w:rsidRDefault="00741063" w:rsidP="00EB34AC">
      <w:pPr>
        <w:pStyle w:val="BodyText"/>
        <w:ind w:left="234"/>
        <w:jc w:val="both"/>
      </w:pPr>
      <w:r w:rsidRPr="00831CE3">
        <w:rPr>
          <w:color w:val="111111"/>
        </w:rPr>
        <w:t>The committee will be composed of:</w:t>
      </w:r>
    </w:p>
    <w:p w14:paraId="6BC6FC2C" w14:textId="77777777" w:rsidR="00F76E36" w:rsidRPr="00831CE3" w:rsidRDefault="00F76E36" w:rsidP="00EB34AC">
      <w:pPr>
        <w:pStyle w:val="BodyText"/>
        <w:spacing w:before="7"/>
        <w:jc w:val="both"/>
        <w:rPr>
          <w:sz w:val="17"/>
        </w:rPr>
      </w:pPr>
    </w:p>
    <w:p w14:paraId="3C8DAAF7" w14:textId="3598C7CD" w:rsidR="002A6DA1" w:rsidRPr="00440E4B" w:rsidRDefault="002A6DA1" w:rsidP="002A6DA1">
      <w:pPr>
        <w:pStyle w:val="ListParagraph"/>
        <w:numPr>
          <w:ilvl w:val="0"/>
          <w:numId w:val="1"/>
        </w:numPr>
        <w:tabs>
          <w:tab w:val="left" w:pos="1586"/>
        </w:tabs>
        <w:ind w:left="1586" w:hanging="334"/>
        <w:jc w:val="both"/>
        <w:rPr>
          <w:sz w:val="20"/>
        </w:rPr>
      </w:pPr>
      <w:r w:rsidRPr="00831CE3">
        <w:rPr>
          <w:b/>
          <w:color w:val="111111"/>
          <w:spacing w:val="-2"/>
          <w:w w:val="105"/>
          <w:sz w:val="19"/>
        </w:rPr>
        <w:t xml:space="preserve">Chairman: </w:t>
      </w:r>
      <w:r w:rsidR="00AC4FD6">
        <w:rPr>
          <w:bCs/>
          <w:color w:val="111111"/>
          <w:spacing w:val="-2"/>
          <w:w w:val="105"/>
          <w:sz w:val="19"/>
        </w:rPr>
        <w:t>Ihab Lateef</w:t>
      </w:r>
      <w:r w:rsidRPr="00005FC7">
        <w:rPr>
          <w:color w:val="111111"/>
          <w:spacing w:val="-2"/>
          <w:w w:val="105"/>
          <w:sz w:val="20"/>
        </w:rPr>
        <w:t xml:space="preserve">, as </w:t>
      </w:r>
      <w:r w:rsidR="00AC4FD6">
        <w:rPr>
          <w:color w:val="111111"/>
          <w:spacing w:val="-2"/>
          <w:w w:val="105"/>
          <w:sz w:val="20"/>
        </w:rPr>
        <w:t>Programs Coordinator</w:t>
      </w:r>
    </w:p>
    <w:p w14:paraId="6585B1B2" w14:textId="3D07EF21" w:rsidR="00F76E36" w:rsidRPr="00811ED1" w:rsidRDefault="77D80EE6" w:rsidP="00811ED1">
      <w:pPr>
        <w:pStyle w:val="ListParagraph"/>
        <w:numPr>
          <w:ilvl w:val="0"/>
          <w:numId w:val="1"/>
        </w:numPr>
        <w:tabs>
          <w:tab w:val="left" w:pos="1582"/>
          <w:tab w:val="left" w:pos="1591"/>
        </w:tabs>
        <w:spacing w:line="259" w:lineRule="auto"/>
        <w:ind w:left="1586" w:hanging="334"/>
        <w:jc w:val="both"/>
        <w:rPr>
          <w:color w:val="111111"/>
          <w:sz w:val="19"/>
          <w:szCs w:val="19"/>
        </w:rPr>
      </w:pPr>
      <w:r w:rsidRPr="00811ED1">
        <w:rPr>
          <w:color w:val="111111"/>
          <w:sz w:val="19"/>
          <w:szCs w:val="19"/>
        </w:rPr>
        <w:t>Recording</w:t>
      </w:r>
      <w:r w:rsidRPr="1E98D091">
        <w:rPr>
          <w:b/>
          <w:bCs/>
          <w:color w:val="111111"/>
          <w:spacing w:val="-2"/>
          <w:w w:val="105"/>
          <w:sz w:val="19"/>
          <w:szCs w:val="19"/>
        </w:rPr>
        <w:t xml:space="preserve"> Secretary</w:t>
      </w:r>
      <w:r w:rsidRPr="1E98D091">
        <w:rPr>
          <w:color w:val="111111"/>
          <w:w w:val="105"/>
          <w:sz w:val="20"/>
          <w:szCs w:val="20"/>
        </w:rPr>
        <w:t xml:space="preserve">: </w:t>
      </w:r>
      <w:r w:rsidR="70DA4BC9" w:rsidRPr="1E98D091">
        <w:rPr>
          <w:color w:val="111111"/>
          <w:w w:val="105"/>
          <w:sz w:val="20"/>
          <w:szCs w:val="20"/>
        </w:rPr>
        <w:t>Abdalfadi Amer ABD</w:t>
      </w:r>
    </w:p>
    <w:p w14:paraId="54FEEF9A" w14:textId="68694814" w:rsidR="00F76E36" w:rsidRPr="00831CE3" w:rsidRDefault="00741063" w:rsidP="00EB34AC">
      <w:pPr>
        <w:pStyle w:val="ListParagraph"/>
        <w:numPr>
          <w:ilvl w:val="0"/>
          <w:numId w:val="1"/>
        </w:numPr>
        <w:tabs>
          <w:tab w:val="left" w:pos="1585"/>
        </w:tabs>
        <w:spacing w:before="9"/>
        <w:ind w:left="1585" w:hanging="338"/>
        <w:jc w:val="both"/>
        <w:rPr>
          <w:sz w:val="20"/>
        </w:rPr>
      </w:pPr>
      <w:r w:rsidRPr="00831CE3">
        <w:rPr>
          <w:b/>
          <w:color w:val="111111"/>
          <w:sz w:val="19"/>
        </w:rPr>
        <w:lastRenderedPageBreak/>
        <w:t xml:space="preserve">Assessor </w:t>
      </w:r>
      <w:r w:rsidRPr="00831CE3">
        <w:rPr>
          <w:color w:val="111111"/>
          <w:sz w:val="20"/>
        </w:rPr>
        <w:t xml:space="preserve">1: </w:t>
      </w:r>
      <w:r w:rsidR="00AC4FD6">
        <w:rPr>
          <w:color w:val="111111"/>
          <w:sz w:val="20"/>
        </w:rPr>
        <w:t>Omar ZAID</w:t>
      </w:r>
      <w:r w:rsidRPr="00831CE3">
        <w:rPr>
          <w:color w:val="111111"/>
          <w:sz w:val="20"/>
        </w:rPr>
        <w:t xml:space="preserve">, Logistics </w:t>
      </w:r>
      <w:r w:rsidR="00AC4FD6">
        <w:rPr>
          <w:color w:val="111111"/>
          <w:sz w:val="20"/>
        </w:rPr>
        <w:t>Officer</w:t>
      </w:r>
    </w:p>
    <w:p w14:paraId="79E4BB27" w14:textId="0A3B628E" w:rsidR="00FD3D22" w:rsidRPr="00831CE3" w:rsidRDefault="00650A0E" w:rsidP="00FD3D22">
      <w:pPr>
        <w:pStyle w:val="ListParagraph"/>
        <w:numPr>
          <w:ilvl w:val="0"/>
          <w:numId w:val="1"/>
        </w:numPr>
        <w:tabs>
          <w:tab w:val="left" w:pos="1581"/>
        </w:tabs>
        <w:spacing w:before="193"/>
        <w:ind w:left="1581" w:hanging="334"/>
        <w:jc w:val="both"/>
        <w:rPr>
          <w:sz w:val="20"/>
        </w:rPr>
      </w:pPr>
      <w:r>
        <w:rPr>
          <w:b/>
          <w:color w:val="111111"/>
          <w:spacing w:val="-2"/>
          <w:w w:val="105"/>
          <w:sz w:val="19"/>
        </w:rPr>
        <w:t>Reviewer</w:t>
      </w:r>
      <w:r w:rsidRPr="00831CE3">
        <w:rPr>
          <w:b/>
          <w:color w:val="111111"/>
          <w:spacing w:val="-2"/>
          <w:w w:val="105"/>
          <w:sz w:val="19"/>
        </w:rPr>
        <w:t>:</w:t>
      </w:r>
      <w:r w:rsidR="00FD3D22" w:rsidRPr="00831CE3">
        <w:rPr>
          <w:color w:val="111111"/>
          <w:spacing w:val="-2"/>
          <w:w w:val="105"/>
          <w:sz w:val="19"/>
        </w:rPr>
        <w:t xml:space="preserve"> </w:t>
      </w:r>
      <w:r w:rsidR="00AC4FD6">
        <w:rPr>
          <w:color w:val="111111"/>
          <w:spacing w:val="-2"/>
          <w:w w:val="105"/>
          <w:sz w:val="20"/>
        </w:rPr>
        <w:t>Mustafa AL-HASAN</w:t>
      </w:r>
      <w:r w:rsidR="00FD3D22" w:rsidRPr="00831CE3">
        <w:rPr>
          <w:color w:val="111111"/>
          <w:spacing w:val="-2"/>
          <w:w w:val="105"/>
          <w:sz w:val="20"/>
        </w:rPr>
        <w:t xml:space="preserve">, </w:t>
      </w:r>
      <w:r w:rsidR="002356CE" w:rsidRPr="002356CE">
        <w:rPr>
          <w:color w:val="111111"/>
          <w:spacing w:val="-2"/>
          <w:w w:val="105"/>
          <w:sz w:val="20"/>
        </w:rPr>
        <w:t xml:space="preserve">Logistics </w:t>
      </w:r>
      <w:r w:rsidR="00AC4FD6">
        <w:rPr>
          <w:color w:val="111111"/>
          <w:spacing w:val="-2"/>
          <w:w w:val="105"/>
          <w:sz w:val="20"/>
        </w:rPr>
        <w:t>Coordinator</w:t>
      </w:r>
      <w:r w:rsidR="002356CE" w:rsidRPr="002356CE">
        <w:rPr>
          <w:color w:val="111111"/>
          <w:spacing w:val="-2"/>
          <w:w w:val="105"/>
          <w:sz w:val="20"/>
        </w:rPr>
        <w:t xml:space="preserve"> MENA</w:t>
      </w:r>
      <w:r w:rsidR="00FD3D22" w:rsidRPr="00831CE3">
        <w:rPr>
          <w:color w:val="111111"/>
          <w:spacing w:val="-2"/>
          <w:w w:val="105"/>
          <w:sz w:val="20"/>
        </w:rPr>
        <w:t xml:space="preserve">. </w:t>
      </w:r>
    </w:p>
    <w:p w14:paraId="4E1E425D" w14:textId="77777777" w:rsidR="00FD3D22" w:rsidRPr="00831CE3" w:rsidRDefault="00FD3D22" w:rsidP="00FD3D22">
      <w:pPr>
        <w:pStyle w:val="ListParagraph"/>
        <w:tabs>
          <w:tab w:val="left" w:pos="1581"/>
        </w:tabs>
        <w:spacing w:before="193"/>
        <w:ind w:left="1581" w:firstLine="0"/>
        <w:jc w:val="both"/>
        <w:rPr>
          <w:sz w:val="20"/>
        </w:rPr>
      </w:pPr>
    </w:p>
    <w:p w14:paraId="0F72F729" w14:textId="77777777" w:rsidR="00F76E36" w:rsidRPr="00831CE3" w:rsidRDefault="00741063" w:rsidP="00EB34AC">
      <w:pPr>
        <w:pStyle w:val="ListParagraph"/>
        <w:numPr>
          <w:ilvl w:val="1"/>
          <w:numId w:val="2"/>
        </w:numPr>
        <w:tabs>
          <w:tab w:val="left" w:pos="907"/>
        </w:tabs>
        <w:spacing w:before="127"/>
        <w:ind w:left="907" w:hanging="337"/>
        <w:jc w:val="both"/>
        <w:rPr>
          <w:color w:val="111111"/>
          <w:sz w:val="20"/>
        </w:rPr>
      </w:pPr>
      <w:r w:rsidRPr="00831CE3">
        <w:rPr>
          <w:color w:val="111111"/>
          <w:sz w:val="20"/>
        </w:rPr>
        <w:t>Each lot is awarded to the highest bidder.</w:t>
      </w:r>
    </w:p>
    <w:p w14:paraId="4880A128" w14:textId="67A2AC59" w:rsidR="00F76E36" w:rsidRPr="00831CE3" w:rsidRDefault="77D80EE6" w:rsidP="1E98D091">
      <w:pPr>
        <w:pStyle w:val="ListParagraph"/>
        <w:numPr>
          <w:ilvl w:val="1"/>
          <w:numId w:val="2"/>
        </w:numPr>
        <w:tabs>
          <w:tab w:val="left" w:pos="900"/>
          <w:tab w:val="left" w:pos="909"/>
        </w:tabs>
        <w:spacing w:before="88" w:line="326" w:lineRule="auto"/>
        <w:ind w:left="909" w:right="769" w:hanging="339"/>
        <w:jc w:val="both"/>
        <w:rPr>
          <w:color w:val="111111"/>
          <w:sz w:val="20"/>
          <w:szCs w:val="20"/>
        </w:rPr>
      </w:pPr>
      <w:r w:rsidRPr="1E98D091">
        <w:rPr>
          <w:color w:val="111111"/>
          <w:w w:val="105"/>
          <w:sz w:val="20"/>
          <w:szCs w:val="20"/>
        </w:rPr>
        <w:t>A bidder can be awarded lots if their two bids are the best.</w:t>
      </w:r>
    </w:p>
    <w:p w14:paraId="7DF8F9C3" w14:textId="3B09C1EE" w:rsidR="00F76E36" w:rsidRPr="00831CE3" w:rsidRDefault="00741063" w:rsidP="00EB34AC">
      <w:pPr>
        <w:pStyle w:val="ListParagraph"/>
        <w:numPr>
          <w:ilvl w:val="1"/>
          <w:numId w:val="2"/>
        </w:numPr>
        <w:spacing w:before="54" w:line="247" w:lineRule="auto"/>
        <w:ind w:left="943" w:right="799" w:hanging="340"/>
        <w:jc w:val="both"/>
        <w:rPr>
          <w:color w:val="0F0F0F"/>
          <w:sz w:val="20"/>
        </w:rPr>
      </w:pPr>
      <w:r w:rsidRPr="00831CE3">
        <w:rPr>
          <w:color w:val="0F0F0F"/>
          <w:sz w:val="20"/>
        </w:rPr>
        <w:t>In the event of two or more equal proposals for the same lot, the following will be carried out:</w:t>
      </w:r>
      <w:r w:rsidR="00DF7425" w:rsidRPr="00831CE3">
        <w:rPr>
          <w:color w:val="0F0F0F"/>
          <w:sz w:val="20"/>
        </w:rPr>
        <w:t xml:space="preserve"> </w:t>
      </w:r>
      <w:r w:rsidRPr="00831CE3">
        <w:rPr>
          <w:color w:val="0F0F0F"/>
          <w:sz w:val="20"/>
          <w:szCs w:val="20"/>
        </w:rPr>
        <w:t>a manual drawing of lots by the chairman of the committee, under the benevolent attention of the other members.</w:t>
      </w:r>
    </w:p>
    <w:p w14:paraId="5392A427" w14:textId="3D2C24CD" w:rsidR="00F76E36" w:rsidRPr="00831CE3" w:rsidRDefault="77D80EE6" w:rsidP="1E98D091">
      <w:pPr>
        <w:pStyle w:val="ListParagraph"/>
        <w:numPr>
          <w:ilvl w:val="1"/>
          <w:numId w:val="2"/>
        </w:numPr>
        <w:tabs>
          <w:tab w:val="left" w:pos="941"/>
          <w:tab w:val="left" w:pos="943"/>
        </w:tabs>
        <w:spacing w:before="54" w:line="247" w:lineRule="auto"/>
        <w:ind w:left="943" w:right="799" w:hanging="340"/>
        <w:jc w:val="both"/>
        <w:rPr>
          <w:color w:val="0F0F0F"/>
          <w:sz w:val="20"/>
          <w:szCs w:val="20"/>
        </w:rPr>
      </w:pPr>
      <w:r w:rsidRPr="1E98D091">
        <w:rPr>
          <w:color w:val="0F0F0F"/>
          <w:sz w:val="20"/>
          <w:szCs w:val="20"/>
        </w:rPr>
        <w:t xml:space="preserve">The results will be sent to the Receiver who will announce them. They will be published and emailed </w:t>
      </w:r>
      <w:r w:rsidR="363854B2" w:rsidRPr="1E98D091">
        <w:rPr>
          <w:color w:val="0F0F0F"/>
          <w:sz w:val="20"/>
          <w:szCs w:val="20"/>
        </w:rPr>
        <w:t xml:space="preserve">to </w:t>
      </w:r>
      <w:r w:rsidRPr="1E98D091">
        <w:rPr>
          <w:color w:val="0F0F0F"/>
          <w:sz w:val="20"/>
          <w:szCs w:val="20"/>
        </w:rPr>
        <w:t xml:space="preserve">all </w:t>
      </w:r>
      <w:r w:rsidR="16691D4E" w:rsidRPr="1E98D091">
        <w:rPr>
          <w:color w:val="0F0F0F"/>
          <w:sz w:val="20"/>
          <w:szCs w:val="20"/>
        </w:rPr>
        <w:t>bidders</w:t>
      </w:r>
      <w:r w:rsidRPr="1E98D091">
        <w:rPr>
          <w:color w:val="0F0F0F"/>
          <w:sz w:val="20"/>
          <w:szCs w:val="20"/>
        </w:rPr>
        <w:t>, on the same day.</w:t>
      </w:r>
    </w:p>
    <w:p w14:paraId="3BB03ED1" w14:textId="2537D5F0" w:rsidR="00F76E36" w:rsidRPr="00831CE3" w:rsidRDefault="00741063" w:rsidP="00EB34AC">
      <w:pPr>
        <w:pStyle w:val="ListParagraph"/>
        <w:numPr>
          <w:ilvl w:val="1"/>
          <w:numId w:val="2"/>
        </w:numPr>
        <w:tabs>
          <w:tab w:val="left" w:pos="936"/>
        </w:tabs>
        <w:spacing w:before="83"/>
        <w:ind w:left="936" w:hanging="337"/>
        <w:jc w:val="both"/>
        <w:rPr>
          <w:color w:val="0F0F0F"/>
          <w:sz w:val="20"/>
        </w:rPr>
      </w:pPr>
      <w:r w:rsidRPr="00831CE3">
        <w:rPr>
          <w:color w:val="0F0F0F"/>
          <w:sz w:val="20"/>
        </w:rPr>
        <w:t xml:space="preserve">The committee is </w:t>
      </w:r>
      <w:r w:rsidR="00F3259B" w:rsidRPr="00831CE3">
        <w:rPr>
          <w:color w:val="0F0F0F"/>
          <w:sz w:val="20"/>
        </w:rPr>
        <w:t>sovereign,</w:t>
      </w:r>
      <w:r w:rsidRPr="00831CE3">
        <w:rPr>
          <w:color w:val="0F0F0F"/>
          <w:sz w:val="20"/>
        </w:rPr>
        <w:t xml:space="preserve"> and its decisions are indisputable</w:t>
      </w:r>
      <w:r w:rsidRPr="00831CE3">
        <w:rPr>
          <w:color w:val="0F0F0F"/>
          <w:w w:val="105"/>
          <w:sz w:val="20"/>
        </w:rPr>
        <w:t>.</w:t>
      </w:r>
    </w:p>
    <w:p w14:paraId="736698D0" w14:textId="77777777" w:rsidR="00F76E36" w:rsidRPr="00831CE3" w:rsidRDefault="00F76E36" w:rsidP="00EB34AC">
      <w:pPr>
        <w:pStyle w:val="BodyText"/>
        <w:jc w:val="both"/>
        <w:rPr>
          <w:sz w:val="22"/>
        </w:rPr>
      </w:pPr>
    </w:p>
    <w:p w14:paraId="420148F1" w14:textId="77777777" w:rsidR="00F76E36" w:rsidRPr="00831CE3" w:rsidRDefault="00F76E36" w:rsidP="00EB34AC">
      <w:pPr>
        <w:pStyle w:val="BodyText"/>
        <w:jc w:val="both"/>
        <w:rPr>
          <w:sz w:val="22"/>
        </w:rPr>
      </w:pPr>
    </w:p>
    <w:p w14:paraId="46581640" w14:textId="77777777" w:rsidR="00F76E36" w:rsidRPr="00831CE3" w:rsidRDefault="00741063" w:rsidP="00EB34AC">
      <w:pPr>
        <w:spacing w:before="153"/>
        <w:ind w:left="249"/>
        <w:jc w:val="both"/>
        <w:rPr>
          <w:b/>
          <w:sz w:val="19"/>
        </w:rPr>
      </w:pPr>
      <w:r w:rsidRPr="00831CE3">
        <w:rPr>
          <w:b/>
          <w:color w:val="0F0F0F"/>
          <w:w w:val="105"/>
          <w:sz w:val="19"/>
        </w:rPr>
        <w:t>Article 6. Acquisition and possession.</w:t>
      </w:r>
    </w:p>
    <w:p w14:paraId="3C5A60C7" w14:textId="77777777" w:rsidR="00F76E36" w:rsidRPr="00831CE3" w:rsidRDefault="00F76E36" w:rsidP="00EB34AC">
      <w:pPr>
        <w:pStyle w:val="BodyText"/>
        <w:spacing w:before="11"/>
        <w:jc w:val="both"/>
        <w:rPr>
          <w:b/>
          <w:sz w:val="16"/>
        </w:rPr>
      </w:pPr>
    </w:p>
    <w:p w14:paraId="723F8FBA" w14:textId="77777777" w:rsidR="00F76E36" w:rsidRPr="00831CE3" w:rsidRDefault="00741063" w:rsidP="00EB34AC">
      <w:pPr>
        <w:tabs>
          <w:tab w:val="left" w:pos="1273"/>
        </w:tabs>
        <w:ind w:left="935"/>
        <w:jc w:val="both"/>
        <w:rPr>
          <w:b/>
          <w:sz w:val="19"/>
        </w:rPr>
      </w:pPr>
      <w:r w:rsidRPr="00831CE3">
        <w:rPr>
          <w:color w:val="0F0F0F"/>
          <w:spacing w:val="-10"/>
          <w:w w:val="105"/>
          <w:sz w:val="20"/>
        </w:rPr>
        <w:t>o</w:t>
      </w:r>
      <w:r w:rsidRPr="00831CE3">
        <w:rPr>
          <w:color w:val="0F0F0F"/>
          <w:sz w:val="20"/>
        </w:rPr>
        <w:tab/>
      </w:r>
      <w:r w:rsidRPr="00831CE3">
        <w:rPr>
          <w:b/>
          <w:color w:val="0F0F0F"/>
          <w:w w:val="105"/>
          <w:sz w:val="19"/>
        </w:rPr>
        <w:t>Acceptance of the lot</w:t>
      </w:r>
    </w:p>
    <w:p w14:paraId="0B79BFD2" w14:textId="77777777" w:rsidR="00F76E36" w:rsidRPr="00831CE3" w:rsidRDefault="00741063" w:rsidP="00EB34AC">
      <w:pPr>
        <w:pStyle w:val="ListParagraph"/>
        <w:numPr>
          <w:ilvl w:val="1"/>
          <w:numId w:val="2"/>
        </w:numPr>
        <w:tabs>
          <w:tab w:val="left" w:pos="927"/>
        </w:tabs>
        <w:spacing w:before="111"/>
        <w:ind w:left="927" w:hanging="338"/>
        <w:jc w:val="both"/>
        <w:rPr>
          <w:color w:val="0F0F0F"/>
          <w:sz w:val="20"/>
        </w:rPr>
      </w:pPr>
      <w:r w:rsidRPr="00831CE3">
        <w:rPr>
          <w:color w:val="0F0F0F"/>
          <w:w w:val="105"/>
          <w:sz w:val="20"/>
        </w:rPr>
        <w:t>The highest bidder will be notified by mail.</w:t>
      </w:r>
    </w:p>
    <w:p w14:paraId="58C08878" w14:textId="2A65359B" w:rsidR="00F76E36" w:rsidRPr="00831CE3" w:rsidRDefault="00741063" w:rsidP="00EB34AC">
      <w:pPr>
        <w:pStyle w:val="ListParagraph"/>
        <w:numPr>
          <w:ilvl w:val="1"/>
          <w:numId w:val="2"/>
        </w:numPr>
        <w:tabs>
          <w:tab w:val="left" w:pos="927"/>
        </w:tabs>
        <w:spacing w:before="112"/>
        <w:ind w:left="927"/>
        <w:jc w:val="both"/>
        <w:rPr>
          <w:color w:val="0F0F0F"/>
          <w:sz w:val="20"/>
        </w:rPr>
      </w:pPr>
      <w:r w:rsidRPr="00831CE3">
        <w:rPr>
          <w:color w:val="0F0F0F"/>
          <w:w w:val="105"/>
          <w:sz w:val="20"/>
        </w:rPr>
        <w:t xml:space="preserve">They will have 24 hours to contact the </w:t>
      </w:r>
      <w:r w:rsidR="00303750" w:rsidRPr="00831CE3">
        <w:rPr>
          <w:color w:val="0F0F0F"/>
          <w:w w:val="105"/>
          <w:sz w:val="20"/>
        </w:rPr>
        <w:t>logistics</w:t>
      </w:r>
      <w:r w:rsidRPr="00831CE3">
        <w:rPr>
          <w:color w:val="0F0F0F"/>
          <w:w w:val="105"/>
          <w:sz w:val="20"/>
        </w:rPr>
        <w:t xml:space="preserve"> </w:t>
      </w:r>
      <w:r w:rsidR="00303750" w:rsidRPr="00831CE3">
        <w:rPr>
          <w:color w:val="0F0F0F"/>
          <w:w w:val="105"/>
          <w:sz w:val="20"/>
        </w:rPr>
        <w:t>department.</w:t>
      </w:r>
    </w:p>
    <w:p w14:paraId="6D4051BC" w14:textId="74A4F7BD" w:rsidR="00F76E36" w:rsidRPr="00811ED1" w:rsidRDefault="77D80EE6" w:rsidP="00811ED1">
      <w:pPr>
        <w:pStyle w:val="ListParagraph"/>
        <w:numPr>
          <w:ilvl w:val="1"/>
          <w:numId w:val="2"/>
        </w:numPr>
        <w:tabs>
          <w:tab w:val="left" w:pos="2296"/>
          <w:tab w:val="left" w:pos="2303"/>
        </w:tabs>
        <w:spacing w:before="112" w:line="259" w:lineRule="auto"/>
        <w:jc w:val="both"/>
        <w:rPr>
          <w:i/>
          <w:iCs/>
          <w:color w:val="0F0F0F"/>
          <w:sz w:val="20"/>
          <w:szCs w:val="20"/>
        </w:rPr>
      </w:pPr>
      <w:r w:rsidRPr="1E98D091">
        <w:rPr>
          <w:i/>
          <w:iCs/>
          <w:color w:val="0F0F0F"/>
          <w:w w:val="105"/>
          <w:sz w:val="20"/>
          <w:szCs w:val="20"/>
        </w:rPr>
        <w:t xml:space="preserve">In case of withdrawal, the </w:t>
      </w:r>
      <w:r w:rsidR="7CF13992" w:rsidRPr="1E98D091">
        <w:rPr>
          <w:i/>
          <w:iCs/>
          <w:color w:val="0F0F0F"/>
          <w:w w:val="105"/>
          <w:sz w:val="20"/>
          <w:szCs w:val="20"/>
        </w:rPr>
        <w:t>second-best</w:t>
      </w:r>
      <w:r w:rsidRPr="1E98D091">
        <w:rPr>
          <w:i/>
          <w:iCs/>
          <w:color w:val="0F0F0F"/>
          <w:w w:val="105"/>
          <w:sz w:val="20"/>
          <w:szCs w:val="20"/>
        </w:rPr>
        <w:t xml:space="preserve"> person will be contacted in the same way.</w:t>
      </w:r>
    </w:p>
    <w:p w14:paraId="578C99F3" w14:textId="77777777" w:rsidR="00F76E36" w:rsidRPr="00831CE3" w:rsidRDefault="00F76E36" w:rsidP="00EB34AC">
      <w:pPr>
        <w:pStyle w:val="BodyText"/>
        <w:spacing w:before="2"/>
        <w:jc w:val="both"/>
        <w:rPr>
          <w:i/>
          <w:sz w:val="19"/>
        </w:rPr>
      </w:pPr>
    </w:p>
    <w:p w14:paraId="47FAD478" w14:textId="77777777" w:rsidR="00F76E36" w:rsidRPr="00831CE3" w:rsidRDefault="00741063" w:rsidP="00EB34AC">
      <w:pPr>
        <w:tabs>
          <w:tab w:val="left" w:pos="1610"/>
        </w:tabs>
        <w:spacing w:before="1"/>
        <w:ind w:left="1271"/>
        <w:jc w:val="both"/>
        <w:rPr>
          <w:b/>
          <w:sz w:val="19"/>
        </w:rPr>
      </w:pPr>
      <w:r w:rsidRPr="00831CE3">
        <w:rPr>
          <w:color w:val="0F0F0F"/>
          <w:spacing w:val="-10"/>
          <w:w w:val="105"/>
          <w:sz w:val="20"/>
        </w:rPr>
        <w:t>o</w:t>
      </w:r>
      <w:r w:rsidRPr="00831CE3">
        <w:rPr>
          <w:color w:val="0F0F0F"/>
          <w:sz w:val="20"/>
        </w:rPr>
        <w:tab/>
      </w:r>
      <w:r w:rsidRPr="00831CE3">
        <w:rPr>
          <w:b/>
          <w:color w:val="0F0F0F"/>
          <w:spacing w:val="-2"/>
          <w:w w:val="105"/>
          <w:sz w:val="19"/>
        </w:rPr>
        <w:t>Payment</w:t>
      </w:r>
    </w:p>
    <w:p w14:paraId="7CB5ED96" w14:textId="3F298989" w:rsidR="00F76E36" w:rsidRPr="00831CE3" w:rsidRDefault="77D80EE6" w:rsidP="00811ED1">
      <w:pPr>
        <w:pStyle w:val="ListParagraph"/>
        <w:numPr>
          <w:ilvl w:val="1"/>
          <w:numId w:val="2"/>
        </w:numPr>
        <w:tabs>
          <w:tab w:val="left" w:pos="920"/>
          <w:tab w:val="left" w:pos="922"/>
        </w:tabs>
        <w:spacing w:before="8" w:line="259" w:lineRule="auto"/>
        <w:ind w:left="912" w:hanging="332"/>
        <w:jc w:val="both"/>
        <w:rPr>
          <w:color w:val="0F0F0F"/>
          <w:sz w:val="20"/>
          <w:szCs w:val="20"/>
        </w:rPr>
      </w:pPr>
      <w:r w:rsidRPr="1E98D091">
        <w:rPr>
          <w:color w:val="0F0F0F"/>
          <w:w w:val="105"/>
          <w:sz w:val="20"/>
          <w:szCs w:val="20"/>
        </w:rPr>
        <w:t xml:space="preserve">The buyer will then have to pay a deposit of 10% of the sale price, within </w:t>
      </w:r>
      <w:r w:rsidR="00FB620C">
        <w:rPr>
          <w:color w:val="0F0F0F"/>
          <w:w w:val="105"/>
          <w:sz w:val="20"/>
          <w:szCs w:val="20"/>
        </w:rPr>
        <w:t>1 Week</w:t>
      </w:r>
      <w:r w:rsidRPr="1E98D091">
        <w:rPr>
          <w:color w:val="0F0F0F"/>
          <w:w w:val="105"/>
          <w:sz w:val="20"/>
          <w:szCs w:val="20"/>
        </w:rPr>
        <w:t>, to secure the transaction.</w:t>
      </w:r>
    </w:p>
    <w:p w14:paraId="6A688635" w14:textId="77777777" w:rsidR="00F76E36" w:rsidRPr="00831CE3" w:rsidRDefault="00741063" w:rsidP="00EB34AC">
      <w:pPr>
        <w:pStyle w:val="ListParagraph"/>
        <w:numPr>
          <w:ilvl w:val="1"/>
          <w:numId w:val="2"/>
        </w:numPr>
        <w:tabs>
          <w:tab w:val="left" w:pos="912"/>
        </w:tabs>
        <w:spacing w:before="8"/>
        <w:ind w:left="912" w:hanging="332"/>
        <w:jc w:val="both"/>
        <w:rPr>
          <w:color w:val="0F0F0F"/>
          <w:sz w:val="20"/>
        </w:rPr>
      </w:pPr>
      <w:r w:rsidRPr="00831CE3">
        <w:rPr>
          <w:color w:val="0F0F0F"/>
          <w:w w:val="105"/>
          <w:sz w:val="20"/>
        </w:rPr>
        <w:t>The deposit paid is non-refundable.</w:t>
      </w:r>
    </w:p>
    <w:p w14:paraId="46F17CB0" w14:textId="378E22F0" w:rsidR="00F76E36" w:rsidRPr="00811ED1" w:rsidRDefault="77D80EE6" w:rsidP="1E98D091">
      <w:pPr>
        <w:pStyle w:val="ListParagraph"/>
        <w:numPr>
          <w:ilvl w:val="1"/>
          <w:numId w:val="2"/>
        </w:numPr>
        <w:tabs>
          <w:tab w:val="left" w:pos="909"/>
          <w:tab w:val="left" w:pos="917"/>
        </w:tabs>
        <w:spacing w:before="8" w:line="259" w:lineRule="auto"/>
        <w:ind w:left="912" w:hanging="332"/>
        <w:jc w:val="both"/>
        <w:rPr>
          <w:color w:val="0F0F0F"/>
          <w:sz w:val="20"/>
          <w:szCs w:val="20"/>
        </w:rPr>
      </w:pPr>
      <w:r w:rsidRPr="1E98D091">
        <w:rPr>
          <w:color w:val="0F0F0F"/>
          <w:sz w:val="20"/>
          <w:szCs w:val="20"/>
        </w:rPr>
        <w:t xml:space="preserve">The purchaser will have </w:t>
      </w:r>
      <w:r w:rsidR="00FB620C">
        <w:rPr>
          <w:color w:val="0F0F0F"/>
          <w:w w:val="105"/>
          <w:sz w:val="20"/>
          <w:szCs w:val="20"/>
        </w:rPr>
        <w:t xml:space="preserve">3 </w:t>
      </w:r>
      <w:proofErr w:type="gramStart"/>
      <w:r w:rsidR="418CDB5E" w:rsidRPr="1E98D091">
        <w:rPr>
          <w:color w:val="0F0F0F"/>
          <w:w w:val="105"/>
          <w:sz w:val="20"/>
          <w:szCs w:val="20"/>
        </w:rPr>
        <w:t>week</w:t>
      </w:r>
      <w:proofErr w:type="gramEnd"/>
      <w:r w:rsidRPr="1E98D091">
        <w:rPr>
          <w:color w:val="0F0F0F"/>
          <w:w w:val="105"/>
          <w:sz w:val="20"/>
          <w:szCs w:val="20"/>
        </w:rPr>
        <w:t xml:space="preserve"> to pay the remainder of the sum and the</w:t>
      </w:r>
      <w:r w:rsidR="61B5862F" w:rsidRPr="1E98D091">
        <w:rPr>
          <w:color w:val="0F0F0F"/>
          <w:w w:val="105"/>
          <w:sz w:val="20"/>
          <w:szCs w:val="20"/>
        </w:rPr>
        <w:t xml:space="preserve"> </w:t>
      </w:r>
      <w:r w:rsidRPr="1E98D091">
        <w:rPr>
          <w:color w:val="0F0F0F"/>
          <w:w w:val="105"/>
          <w:sz w:val="20"/>
          <w:szCs w:val="20"/>
        </w:rPr>
        <w:t xml:space="preserve">administrative procedures referred to in the last paragraph of Article 1 of </w:t>
      </w:r>
      <w:r w:rsidR="570EDCEF" w:rsidRPr="1E98D091">
        <w:rPr>
          <w:color w:val="0F0F0F"/>
          <w:w w:val="105"/>
          <w:sz w:val="20"/>
          <w:szCs w:val="20"/>
        </w:rPr>
        <w:t>this.</w:t>
      </w:r>
    </w:p>
    <w:p w14:paraId="3949592F" w14:textId="26C785F9" w:rsidR="00F76E36" w:rsidRPr="00831CE3" w:rsidRDefault="006642DA" w:rsidP="00EB34AC">
      <w:pPr>
        <w:pStyle w:val="BodyText"/>
        <w:spacing w:line="253" w:lineRule="exact"/>
        <w:ind w:left="914"/>
        <w:jc w:val="both"/>
      </w:pPr>
      <w:r w:rsidRPr="00831CE3">
        <w:rPr>
          <w:color w:val="0F0F0F"/>
          <w:w w:val="105"/>
        </w:rPr>
        <w:t xml:space="preserve">regulation, </w:t>
      </w:r>
      <w:r w:rsidRPr="00831CE3">
        <w:rPr>
          <w:color w:val="0F0F0F"/>
          <w:sz w:val="29"/>
        </w:rPr>
        <w:t>i.e.</w:t>
      </w:r>
      <w:r w:rsidR="00741063" w:rsidRPr="00831CE3">
        <w:rPr>
          <w:color w:val="0F0F0F"/>
          <w:w w:val="105"/>
        </w:rPr>
        <w:t xml:space="preserve"> to put the vehicle on the road. He will have to present all the</w:t>
      </w:r>
    </w:p>
    <w:p w14:paraId="4DEF3378" w14:textId="77777777" w:rsidR="00F76E36" w:rsidRPr="00831CE3" w:rsidRDefault="00741063" w:rsidP="00EB34AC">
      <w:pPr>
        <w:pStyle w:val="BodyText"/>
        <w:spacing w:before="73"/>
        <w:ind w:left="909"/>
        <w:jc w:val="both"/>
      </w:pPr>
      <w:r w:rsidRPr="00831CE3">
        <w:rPr>
          <w:color w:val="0F0F0F"/>
          <w:w w:val="105"/>
        </w:rPr>
        <w:t>documents proving the completion of these administrative procedures.</w:t>
      </w:r>
    </w:p>
    <w:p w14:paraId="6C9662CD" w14:textId="77777777" w:rsidR="00F76E36" w:rsidRPr="00831CE3" w:rsidRDefault="00741063" w:rsidP="00EB34AC">
      <w:pPr>
        <w:pStyle w:val="ListParagraph"/>
        <w:numPr>
          <w:ilvl w:val="1"/>
          <w:numId w:val="2"/>
        </w:numPr>
        <w:tabs>
          <w:tab w:val="left" w:pos="901"/>
          <w:tab w:val="left" w:pos="904"/>
        </w:tabs>
        <w:spacing w:before="107" w:line="333" w:lineRule="auto"/>
        <w:ind w:left="904" w:right="786" w:hanging="335"/>
        <w:jc w:val="both"/>
        <w:rPr>
          <w:color w:val="2A2A2A"/>
          <w:sz w:val="20"/>
        </w:rPr>
      </w:pPr>
      <w:r w:rsidRPr="00831CE3">
        <w:rPr>
          <w:color w:val="0F0F0F"/>
          <w:w w:val="105"/>
          <w:sz w:val="20"/>
        </w:rPr>
        <w:t>If the buyer is unable to pay the balance and the administrative procedures within the given period, the deposit will be forfeited and TDH will consider the 2nd offer according to the same conditions of sale.</w:t>
      </w:r>
    </w:p>
    <w:p w14:paraId="60593500" w14:textId="4371E2E8" w:rsidR="00F76E36" w:rsidRPr="00831CE3" w:rsidRDefault="00741063" w:rsidP="00EB34AC">
      <w:pPr>
        <w:pStyle w:val="ListParagraph"/>
        <w:numPr>
          <w:ilvl w:val="1"/>
          <w:numId w:val="2"/>
        </w:numPr>
        <w:tabs>
          <w:tab w:val="left" w:pos="903"/>
        </w:tabs>
        <w:spacing w:line="270" w:lineRule="exact"/>
        <w:ind w:left="903" w:hanging="338"/>
        <w:jc w:val="both"/>
        <w:rPr>
          <w:color w:val="2A2A2A"/>
          <w:sz w:val="20"/>
        </w:rPr>
      </w:pPr>
      <w:r w:rsidRPr="00831CE3">
        <w:rPr>
          <w:color w:val="0F0F0F"/>
          <w:w w:val="105"/>
          <w:sz w:val="20"/>
        </w:rPr>
        <w:t xml:space="preserve">The contract of sale will only be </w:t>
      </w:r>
      <w:r w:rsidR="006642DA" w:rsidRPr="00831CE3">
        <w:rPr>
          <w:color w:val="0F0F0F"/>
          <w:w w:val="105"/>
          <w:sz w:val="20"/>
        </w:rPr>
        <w:t>signed,</w:t>
      </w:r>
      <w:r w:rsidRPr="00831CE3">
        <w:rPr>
          <w:color w:val="0F0F0F"/>
          <w:w w:val="105"/>
          <w:sz w:val="20"/>
        </w:rPr>
        <w:t xml:space="preserve"> and the lot officially transferred to the buyer</w:t>
      </w:r>
      <w:r w:rsidRPr="00831CE3">
        <w:rPr>
          <w:color w:val="0F0F0F"/>
          <w:spacing w:val="-2"/>
          <w:w w:val="105"/>
          <w:sz w:val="20"/>
        </w:rPr>
        <w:t>,</w:t>
      </w:r>
    </w:p>
    <w:p w14:paraId="59533BCE" w14:textId="46884584" w:rsidR="00F76E36" w:rsidRPr="00831CE3" w:rsidRDefault="00741063" w:rsidP="00EB34AC">
      <w:pPr>
        <w:pStyle w:val="BodyText"/>
        <w:spacing w:before="68" w:line="338" w:lineRule="auto"/>
        <w:ind w:left="888" w:right="781" w:firstLine="7"/>
        <w:jc w:val="both"/>
      </w:pPr>
      <w:r w:rsidRPr="00831CE3">
        <w:rPr>
          <w:color w:val="0F0F0F"/>
          <w:w w:val="105"/>
        </w:rPr>
        <w:t xml:space="preserve">with the dice and all the necessary documents, only once the full payment of the amount has been made and validated by the Administrative and Financial Coordinator and the administrative documents for circulation have been validated by the Logistics </w:t>
      </w:r>
      <w:r w:rsidR="006642DA">
        <w:rPr>
          <w:color w:val="0F0F0F"/>
          <w:w w:val="105"/>
        </w:rPr>
        <w:t>Manager</w:t>
      </w:r>
      <w:r w:rsidRPr="00831CE3">
        <w:rPr>
          <w:color w:val="0F0F0F"/>
          <w:w w:val="105"/>
        </w:rPr>
        <w:t>.</w:t>
      </w:r>
    </w:p>
    <w:p w14:paraId="692A42DF" w14:textId="77777777" w:rsidR="00F76E36" w:rsidRPr="00831CE3" w:rsidRDefault="00F76E36" w:rsidP="00EB34AC">
      <w:pPr>
        <w:pStyle w:val="BodyText"/>
        <w:spacing w:before="6"/>
        <w:jc w:val="both"/>
      </w:pPr>
    </w:p>
    <w:p w14:paraId="15545A94" w14:textId="77777777" w:rsidR="00F76E36" w:rsidRPr="00831CE3" w:rsidRDefault="00741063" w:rsidP="00EB34AC">
      <w:pPr>
        <w:tabs>
          <w:tab w:val="left" w:pos="1235"/>
        </w:tabs>
        <w:ind w:left="901"/>
        <w:jc w:val="both"/>
        <w:rPr>
          <w:b/>
          <w:sz w:val="19"/>
        </w:rPr>
      </w:pPr>
      <w:r w:rsidRPr="00831CE3">
        <w:rPr>
          <w:color w:val="0F0F0F"/>
          <w:spacing w:val="-10"/>
          <w:w w:val="105"/>
          <w:sz w:val="20"/>
        </w:rPr>
        <w:t>o</w:t>
      </w:r>
      <w:r w:rsidRPr="00831CE3">
        <w:rPr>
          <w:color w:val="0F0F0F"/>
          <w:sz w:val="20"/>
        </w:rPr>
        <w:tab/>
      </w:r>
      <w:r w:rsidRPr="00831CE3">
        <w:rPr>
          <w:b/>
          <w:color w:val="0F0F0F"/>
          <w:spacing w:val="-2"/>
          <w:w w:val="105"/>
          <w:sz w:val="19"/>
        </w:rPr>
        <w:t>Evacuation of the lot</w:t>
      </w:r>
    </w:p>
    <w:p w14:paraId="60239304" w14:textId="62DF26AE" w:rsidR="00F76E36" w:rsidRPr="00831CE3" w:rsidRDefault="77D80EE6" w:rsidP="00811ED1">
      <w:pPr>
        <w:pStyle w:val="ListParagraph"/>
        <w:numPr>
          <w:ilvl w:val="1"/>
          <w:numId w:val="2"/>
        </w:numPr>
        <w:tabs>
          <w:tab w:val="left" w:pos="890"/>
          <w:tab w:val="left" w:pos="893"/>
        </w:tabs>
        <w:spacing w:before="24" w:line="259" w:lineRule="auto"/>
        <w:ind w:left="881" w:hanging="325"/>
        <w:jc w:val="both"/>
        <w:rPr>
          <w:color w:val="0F0F0F"/>
          <w:sz w:val="20"/>
          <w:szCs w:val="20"/>
        </w:rPr>
      </w:pPr>
      <w:r w:rsidRPr="1E98D091">
        <w:rPr>
          <w:color w:val="0F0F0F"/>
          <w:w w:val="105"/>
          <w:sz w:val="20"/>
          <w:szCs w:val="20"/>
        </w:rPr>
        <w:t xml:space="preserve">The </w:t>
      </w:r>
      <w:r w:rsidRPr="1E98D091">
        <w:rPr>
          <w:color w:val="0F0F0F"/>
          <w:sz w:val="20"/>
          <w:szCs w:val="20"/>
        </w:rPr>
        <w:t>buyer</w:t>
      </w:r>
      <w:r w:rsidRPr="1E98D091">
        <w:rPr>
          <w:color w:val="0F0F0F"/>
          <w:w w:val="105"/>
          <w:sz w:val="20"/>
          <w:szCs w:val="20"/>
        </w:rPr>
        <w:t xml:space="preserve"> will have 5 working days after the date of signing the contract to </w:t>
      </w:r>
      <w:r w:rsidR="002A5322">
        <w:rPr>
          <w:color w:val="0F0F0F"/>
          <w:w w:val="105"/>
          <w:sz w:val="20"/>
          <w:szCs w:val="20"/>
        </w:rPr>
        <w:t xml:space="preserve">and </w:t>
      </w:r>
      <w:r w:rsidRPr="1E98D091">
        <w:rPr>
          <w:color w:val="0F0F0F"/>
          <w:w w:val="105"/>
          <w:sz w:val="20"/>
          <w:szCs w:val="20"/>
        </w:rPr>
        <w:t xml:space="preserve">vacate the lot from </w:t>
      </w:r>
      <w:proofErr w:type="spellStart"/>
      <w:r w:rsidRPr="1E98D091">
        <w:rPr>
          <w:color w:val="0F0F0F"/>
          <w:w w:val="105"/>
          <w:sz w:val="20"/>
          <w:szCs w:val="20"/>
        </w:rPr>
        <w:t>Td</w:t>
      </w:r>
      <w:r w:rsidR="093EDBB4" w:rsidRPr="1E98D091">
        <w:rPr>
          <w:color w:val="0F0F0F"/>
          <w:w w:val="105"/>
          <w:sz w:val="20"/>
          <w:szCs w:val="20"/>
        </w:rPr>
        <w:t>h</w:t>
      </w:r>
      <w:r w:rsidRPr="1E98D091">
        <w:rPr>
          <w:color w:val="0F0F0F"/>
          <w:w w:val="105"/>
          <w:sz w:val="20"/>
          <w:szCs w:val="20"/>
        </w:rPr>
        <w:t>'s</w:t>
      </w:r>
      <w:proofErr w:type="spellEnd"/>
      <w:r w:rsidRPr="1E98D091">
        <w:rPr>
          <w:color w:val="0F0F0F"/>
          <w:w w:val="105"/>
          <w:sz w:val="20"/>
          <w:szCs w:val="20"/>
        </w:rPr>
        <w:t xml:space="preserve"> premises</w:t>
      </w:r>
      <w:r w:rsidR="002A5322">
        <w:rPr>
          <w:color w:val="0F0F0F"/>
          <w:w w:val="105"/>
          <w:sz w:val="20"/>
          <w:szCs w:val="20"/>
        </w:rPr>
        <w:t xml:space="preserve"> will have 3 weeks.</w:t>
      </w:r>
    </w:p>
    <w:p w14:paraId="4FCBE395" w14:textId="57258D3E" w:rsidR="00F76E36" w:rsidRPr="00831CE3" w:rsidRDefault="00FD1A7D" w:rsidP="00EB34AC">
      <w:pPr>
        <w:pStyle w:val="ListParagraph"/>
        <w:numPr>
          <w:ilvl w:val="1"/>
          <w:numId w:val="2"/>
        </w:numPr>
        <w:tabs>
          <w:tab w:val="left" w:pos="881"/>
        </w:tabs>
        <w:spacing w:before="24"/>
        <w:ind w:left="881" w:hanging="325"/>
        <w:jc w:val="both"/>
        <w:rPr>
          <w:color w:val="0F0F0F"/>
          <w:w w:val="105"/>
          <w:sz w:val="20"/>
        </w:rPr>
      </w:pPr>
      <w:r w:rsidRPr="00831CE3">
        <w:rPr>
          <w:color w:val="0F0F0F"/>
          <w:w w:val="105"/>
          <w:sz w:val="20"/>
        </w:rPr>
        <w:t>The buyer</w:t>
      </w:r>
      <w:r w:rsidR="00741063" w:rsidRPr="00831CE3">
        <w:rPr>
          <w:color w:val="0F0F0F"/>
          <w:w w:val="105"/>
          <w:sz w:val="20"/>
        </w:rPr>
        <w:t xml:space="preserve"> cannot </w:t>
      </w:r>
      <w:r w:rsidR="00E92B2B" w:rsidRPr="00831CE3">
        <w:rPr>
          <w:color w:val="0F0F0F"/>
          <w:w w:val="105"/>
          <w:sz w:val="20"/>
        </w:rPr>
        <w:t xml:space="preserve">ask </w:t>
      </w:r>
      <w:r w:rsidR="00741063" w:rsidRPr="00831CE3">
        <w:rPr>
          <w:color w:val="0F0F0F"/>
          <w:w w:val="105"/>
          <w:sz w:val="20"/>
        </w:rPr>
        <w:t>Td</w:t>
      </w:r>
      <w:r w:rsidR="00F92991" w:rsidRPr="00831CE3">
        <w:rPr>
          <w:color w:val="0F0F0F"/>
          <w:w w:val="105"/>
          <w:sz w:val="20"/>
        </w:rPr>
        <w:t>h</w:t>
      </w:r>
      <w:r w:rsidR="00741063" w:rsidRPr="00831CE3">
        <w:rPr>
          <w:color w:val="0F0F0F"/>
          <w:w w:val="105"/>
          <w:sz w:val="20"/>
        </w:rPr>
        <w:t xml:space="preserve">'s assistance for </w:t>
      </w:r>
      <w:r w:rsidRPr="00831CE3">
        <w:rPr>
          <w:color w:val="0F0F0F"/>
          <w:w w:val="105"/>
          <w:sz w:val="20"/>
        </w:rPr>
        <w:t>e</w:t>
      </w:r>
      <w:r w:rsidR="00741063" w:rsidRPr="00831CE3">
        <w:rPr>
          <w:color w:val="0F0F0F"/>
          <w:w w:val="105"/>
          <w:sz w:val="20"/>
        </w:rPr>
        <w:t xml:space="preserve">vacuation of </w:t>
      </w:r>
      <w:r w:rsidRPr="00831CE3">
        <w:rPr>
          <w:color w:val="0F0F0F"/>
          <w:w w:val="105"/>
          <w:sz w:val="20"/>
        </w:rPr>
        <w:t>the lot</w:t>
      </w:r>
      <w:r w:rsidR="00741063" w:rsidRPr="00831CE3">
        <w:rPr>
          <w:color w:val="0F0F0F"/>
          <w:w w:val="105"/>
          <w:sz w:val="20"/>
        </w:rPr>
        <w:t>.</w:t>
      </w:r>
    </w:p>
    <w:p w14:paraId="4FA64EF0" w14:textId="529E0BDE" w:rsidR="008A7471" w:rsidRPr="00831CE3" w:rsidRDefault="008A7471" w:rsidP="00EB34AC">
      <w:pPr>
        <w:pStyle w:val="ListParagraph"/>
        <w:numPr>
          <w:ilvl w:val="1"/>
          <w:numId w:val="2"/>
        </w:numPr>
        <w:tabs>
          <w:tab w:val="left" w:pos="881"/>
        </w:tabs>
        <w:spacing w:before="24"/>
        <w:ind w:left="881" w:hanging="325"/>
        <w:jc w:val="both"/>
        <w:rPr>
          <w:color w:val="0F0F0F"/>
          <w:w w:val="105"/>
          <w:sz w:val="20"/>
        </w:rPr>
      </w:pPr>
      <w:r w:rsidRPr="00831CE3">
        <w:rPr>
          <w:color w:val="0F0F0F"/>
          <w:w w:val="105"/>
          <w:sz w:val="20"/>
        </w:rPr>
        <w:t>All handling and transportation cost</w:t>
      </w:r>
      <w:r w:rsidR="00E92B2B" w:rsidRPr="00831CE3">
        <w:rPr>
          <w:color w:val="0F0F0F"/>
          <w:w w:val="105"/>
          <w:sz w:val="20"/>
        </w:rPr>
        <w:t>s</w:t>
      </w:r>
      <w:r w:rsidRPr="00831CE3">
        <w:rPr>
          <w:color w:val="0F0F0F"/>
          <w:w w:val="105"/>
          <w:sz w:val="20"/>
        </w:rPr>
        <w:t xml:space="preserve"> are at the charge of the </w:t>
      </w:r>
      <w:r w:rsidR="006642DA" w:rsidRPr="00831CE3">
        <w:rPr>
          <w:color w:val="0F0F0F"/>
          <w:w w:val="105"/>
          <w:sz w:val="20"/>
        </w:rPr>
        <w:t>buyer.</w:t>
      </w:r>
    </w:p>
    <w:p w14:paraId="5BE6B0E1" w14:textId="77777777" w:rsidR="00F76E36" w:rsidRPr="00831CE3" w:rsidRDefault="00F76E36" w:rsidP="00EB34AC">
      <w:pPr>
        <w:pStyle w:val="BodyText"/>
        <w:spacing w:before="5"/>
        <w:jc w:val="both"/>
        <w:rPr>
          <w:sz w:val="28"/>
        </w:rPr>
      </w:pPr>
    </w:p>
    <w:p w14:paraId="3C1C9B34" w14:textId="77777777" w:rsidR="00F76E36" w:rsidRPr="00831CE3" w:rsidRDefault="00741063" w:rsidP="00EB34AC">
      <w:pPr>
        <w:ind w:left="206"/>
        <w:jc w:val="both"/>
        <w:rPr>
          <w:b/>
          <w:sz w:val="19"/>
        </w:rPr>
      </w:pPr>
      <w:r w:rsidRPr="00831CE3">
        <w:rPr>
          <w:b/>
          <w:color w:val="0F0F0F"/>
          <w:w w:val="105"/>
          <w:sz w:val="19"/>
        </w:rPr>
        <w:t>Article 7. After the sale.</w:t>
      </w:r>
    </w:p>
    <w:p w14:paraId="775E04AE" w14:textId="703DCA0D" w:rsidR="00F76E36" w:rsidRPr="00831CE3" w:rsidRDefault="00741063" w:rsidP="00EB34AC">
      <w:pPr>
        <w:pStyle w:val="ListParagraph"/>
        <w:numPr>
          <w:ilvl w:val="1"/>
          <w:numId w:val="2"/>
        </w:numPr>
        <w:tabs>
          <w:tab w:val="left" w:pos="880"/>
          <w:tab w:val="left" w:pos="883"/>
        </w:tabs>
        <w:spacing w:before="116" w:line="336" w:lineRule="auto"/>
        <w:ind w:left="890" w:right="794" w:hanging="339"/>
        <w:jc w:val="both"/>
        <w:rPr>
          <w:color w:val="0F0F0F"/>
          <w:sz w:val="20"/>
        </w:rPr>
      </w:pPr>
      <w:r w:rsidRPr="00831CE3">
        <w:rPr>
          <w:color w:val="0F0F0F"/>
          <w:sz w:val="20"/>
        </w:rPr>
        <w:t xml:space="preserve">Once the </w:t>
      </w:r>
      <w:r w:rsidR="00336327">
        <w:rPr>
          <w:color w:val="0F0F0F"/>
          <w:sz w:val="20"/>
        </w:rPr>
        <w:t>bid awarded</w:t>
      </w:r>
      <w:r w:rsidRPr="00831CE3">
        <w:rPr>
          <w:color w:val="0F0F0F"/>
          <w:sz w:val="20"/>
        </w:rPr>
        <w:t xml:space="preserve"> is signed, the buyer becomes the legal owner of the </w:t>
      </w:r>
      <w:r w:rsidR="007C38FC">
        <w:rPr>
          <w:color w:val="0F0F0F"/>
          <w:sz w:val="20"/>
        </w:rPr>
        <w:t>item</w:t>
      </w:r>
      <w:r w:rsidRPr="00831CE3">
        <w:rPr>
          <w:color w:val="0F0F0F"/>
          <w:sz w:val="20"/>
        </w:rPr>
        <w:t xml:space="preserve">. Consequently, neither </w:t>
      </w:r>
      <w:proofErr w:type="spellStart"/>
      <w:r w:rsidRPr="00831CE3">
        <w:rPr>
          <w:color w:val="0F0F0F"/>
          <w:sz w:val="20"/>
        </w:rPr>
        <w:t>TdH</w:t>
      </w:r>
      <w:proofErr w:type="spellEnd"/>
      <w:r w:rsidRPr="00831CE3">
        <w:rPr>
          <w:color w:val="0F0F0F"/>
          <w:sz w:val="20"/>
        </w:rPr>
        <w:t xml:space="preserve"> nor its insurers can be legally bound</w:t>
      </w:r>
      <w:r w:rsidR="00467248" w:rsidRPr="00831CE3">
        <w:rPr>
          <w:color w:val="0F0F0F"/>
          <w:sz w:val="20"/>
        </w:rPr>
        <w:t xml:space="preserve"> </w:t>
      </w:r>
      <w:r w:rsidRPr="00831CE3">
        <w:rPr>
          <w:color w:val="0F0F0F"/>
          <w:sz w:val="20"/>
        </w:rPr>
        <w:t xml:space="preserve">liable in the event of </w:t>
      </w:r>
      <w:r w:rsidRPr="00831CE3">
        <w:rPr>
          <w:color w:val="0F0F0F"/>
          <w:sz w:val="20"/>
        </w:rPr>
        <w:lastRenderedPageBreak/>
        <w:t>an accident and/or injury to a third party, occurring after the transfer of ownership.</w:t>
      </w:r>
    </w:p>
    <w:p w14:paraId="631C5CDF" w14:textId="77777777" w:rsidR="00F76E36" w:rsidRPr="00811ED1" w:rsidRDefault="00741063" w:rsidP="00811ED1">
      <w:pPr>
        <w:pStyle w:val="ListParagraph"/>
        <w:numPr>
          <w:ilvl w:val="1"/>
          <w:numId w:val="2"/>
        </w:numPr>
        <w:tabs>
          <w:tab w:val="left" w:pos="917"/>
          <w:tab w:val="left" w:pos="927"/>
        </w:tabs>
        <w:spacing w:before="116" w:line="336" w:lineRule="auto"/>
        <w:ind w:left="890" w:right="794" w:hanging="339"/>
        <w:jc w:val="both"/>
        <w:rPr>
          <w:color w:val="0F0F0F"/>
          <w:sz w:val="20"/>
          <w:szCs w:val="20"/>
        </w:rPr>
      </w:pPr>
      <w:r w:rsidRPr="00831CE3">
        <w:rPr>
          <w:noProof/>
        </w:rPr>
        <mc:AlternateContent>
          <mc:Choice Requires="wps">
            <w:drawing>
              <wp:anchor distT="0" distB="0" distL="0" distR="0" simplePos="0" relativeHeight="251658241" behindDoc="0" locked="0" layoutInCell="1" allowOverlap="1" wp14:anchorId="6696101F" wp14:editId="5A8CFA22">
                <wp:simplePos x="0" y="0"/>
                <wp:positionH relativeFrom="page">
                  <wp:posOffset>15264</wp:posOffset>
                </wp:positionH>
                <wp:positionV relativeFrom="page">
                  <wp:posOffset>3582447</wp:posOffset>
                </wp:positionV>
                <wp:extent cx="1270" cy="90360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903605"/>
                        </a:xfrm>
                        <a:custGeom>
                          <a:avLst/>
                          <a:gdLst/>
                          <a:ahLst/>
                          <a:cxnLst/>
                          <a:rect l="l" t="t" r="r" b="b"/>
                          <a:pathLst>
                            <a:path h="903605">
                              <a:moveTo>
                                <a:pt x="0" y="903237"/>
                              </a:moveTo>
                              <a:lnTo>
                                <a:pt x="0" y="0"/>
                              </a:lnTo>
                            </a:path>
                          </a:pathLst>
                        </a:custGeom>
                        <a:ln w="12211">
                          <a:solidFill>
                            <a:srgbClr val="000000"/>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w:pict w14:anchorId="6A477835">
              <v:shape id="Graphic 11" style="position:absolute;margin-left:1.2pt;margin-top:282.1pt;width:.1pt;height:71.15pt;z-index:15731712;visibility:visible;mso-wrap-style:square;mso-wrap-distance-left:0;mso-wrap-distance-top:0;mso-wrap-distance-right:0;mso-wrap-distance-bottom:0;mso-position-horizontal:absolute;mso-position-horizontal-relative:page;mso-position-vertical:absolute;mso-position-vertical-relative:page;v-text-anchor:top" coordsize="1270,903605" o:spid="_x0000_s1026" filled="f" strokeweight=".33919mm" path="m,903237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" w14:anchorId="02D99D84">
                <v:path arrowok="t"/>
                <w10:wrap anchorx="page" anchory="page"/>
              </v:shape>
            </w:pict>
          </mc:Fallback>
        </mc:AlternateContent>
      </w:r>
      <w:r w:rsidRPr="00831CE3">
        <w:rPr>
          <w:color w:val="1F1F1F"/>
          <w:sz w:val="20"/>
        </w:rPr>
        <w:tab/>
      </w:r>
      <w:r w:rsidR="77D80EE6" w:rsidRPr="1E98D091">
        <w:rPr>
          <w:color w:val="1F1F1F"/>
          <w:w w:val="105"/>
          <w:sz w:val="20"/>
          <w:szCs w:val="20"/>
        </w:rPr>
        <w:t xml:space="preserve">No </w:t>
      </w:r>
      <w:r w:rsidR="77D80EE6" w:rsidRPr="00811ED1">
        <w:rPr>
          <w:color w:val="0F0F0F"/>
          <w:sz w:val="20"/>
          <w:szCs w:val="20"/>
        </w:rPr>
        <w:t>after</w:t>
      </w:r>
      <w:r w:rsidR="77D80EE6" w:rsidRPr="1E98D091">
        <w:rPr>
          <w:color w:val="1F1F1F"/>
          <w:w w:val="105"/>
          <w:sz w:val="20"/>
          <w:szCs w:val="20"/>
        </w:rPr>
        <w:t xml:space="preserve">-sales service, whatever its nature, can be provided by </w:t>
      </w:r>
      <w:proofErr w:type="spellStart"/>
      <w:r w:rsidR="77D80EE6" w:rsidRPr="1E98D091">
        <w:rPr>
          <w:color w:val="1F1F1F"/>
          <w:w w:val="105"/>
          <w:sz w:val="20"/>
          <w:szCs w:val="20"/>
        </w:rPr>
        <w:t>TdH</w:t>
      </w:r>
      <w:proofErr w:type="spellEnd"/>
      <w:r w:rsidR="77D80EE6" w:rsidRPr="1E98D091">
        <w:rPr>
          <w:color w:val="1F1F1F"/>
          <w:w w:val="105"/>
          <w:sz w:val="20"/>
          <w:szCs w:val="20"/>
        </w:rPr>
        <w:t xml:space="preserve"> after the contract has been signed.</w:t>
      </w:r>
    </w:p>
    <w:p w14:paraId="5223BCD7" w14:textId="77777777" w:rsidR="00F76E36" w:rsidRPr="00831CE3" w:rsidRDefault="00F76E36" w:rsidP="00EB34AC">
      <w:pPr>
        <w:pStyle w:val="BodyText"/>
        <w:spacing w:before="11"/>
        <w:jc w:val="both"/>
        <w:rPr>
          <w:sz w:val="19"/>
        </w:rPr>
      </w:pPr>
    </w:p>
    <w:p w14:paraId="4010582D" w14:textId="77777777" w:rsidR="00F76E36" w:rsidRPr="00831CE3" w:rsidRDefault="00741063" w:rsidP="00EB34AC">
      <w:pPr>
        <w:pStyle w:val="Heading1"/>
        <w:spacing w:before="0"/>
        <w:ind w:left="225"/>
        <w:jc w:val="both"/>
      </w:pPr>
      <w:r w:rsidRPr="00831CE3">
        <w:rPr>
          <w:color w:val="1F1F1F"/>
        </w:rPr>
        <w:t>Article 8. Cancellation of the auction.</w:t>
      </w:r>
    </w:p>
    <w:p w14:paraId="4E13888B" w14:textId="77777777" w:rsidR="00F76E36" w:rsidRPr="00831CE3" w:rsidRDefault="00F76E36" w:rsidP="00EB34AC">
      <w:pPr>
        <w:pStyle w:val="BodyText"/>
        <w:spacing w:before="7"/>
        <w:jc w:val="both"/>
        <w:rPr>
          <w:b/>
          <w:sz w:val="17"/>
        </w:rPr>
      </w:pPr>
    </w:p>
    <w:p w14:paraId="5E6A204D" w14:textId="21712136" w:rsidR="00F76E36" w:rsidRPr="00831CE3" w:rsidRDefault="00741063" w:rsidP="00EB34AC">
      <w:pPr>
        <w:pStyle w:val="ListParagraph"/>
        <w:numPr>
          <w:ilvl w:val="1"/>
          <w:numId w:val="2"/>
        </w:numPr>
        <w:tabs>
          <w:tab w:val="left" w:pos="909"/>
        </w:tabs>
        <w:spacing w:line="312" w:lineRule="auto"/>
        <w:ind w:left="909" w:right="789" w:hanging="334"/>
        <w:jc w:val="both"/>
        <w:rPr>
          <w:color w:val="1F1F1F"/>
          <w:sz w:val="20"/>
        </w:rPr>
      </w:pPr>
      <w:r w:rsidRPr="00831CE3">
        <w:rPr>
          <w:color w:val="1F1F1F"/>
          <w:w w:val="105"/>
          <w:sz w:val="20"/>
        </w:rPr>
        <w:t>Td</w:t>
      </w:r>
      <w:r w:rsidR="00237414" w:rsidRPr="00831CE3">
        <w:rPr>
          <w:color w:val="1F1F1F"/>
          <w:w w:val="105"/>
          <w:sz w:val="20"/>
        </w:rPr>
        <w:t>h</w:t>
      </w:r>
      <w:r w:rsidRPr="00831CE3">
        <w:rPr>
          <w:color w:val="1F1F1F"/>
          <w:w w:val="105"/>
          <w:sz w:val="20"/>
        </w:rPr>
        <w:t xml:space="preserve"> reserves the right not to respond to offers if they prove to be unsatisfactory.</w:t>
      </w:r>
    </w:p>
    <w:p w14:paraId="373A8640" w14:textId="4743144C" w:rsidR="00F76E36" w:rsidRPr="00414D8D" w:rsidRDefault="00741063" w:rsidP="00414D8D">
      <w:pPr>
        <w:pStyle w:val="ListParagraph"/>
        <w:numPr>
          <w:ilvl w:val="1"/>
          <w:numId w:val="2"/>
        </w:numPr>
        <w:tabs>
          <w:tab w:val="left" w:pos="912"/>
          <w:tab w:val="left" w:pos="915"/>
        </w:tabs>
        <w:spacing w:before="27" w:line="316" w:lineRule="auto"/>
        <w:ind w:left="915" w:right="798" w:hanging="341"/>
        <w:jc w:val="both"/>
        <w:rPr>
          <w:color w:val="1F1F1F"/>
          <w:sz w:val="20"/>
        </w:rPr>
      </w:pPr>
      <w:r w:rsidRPr="00831CE3">
        <w:rPr>
          <w:color w:val="1F1F1F"/>
          <w:w w:val="105"/>
          <w:sz w:val="20"/>
        </w:rPr>
        <w:t xml:space="preserve">This auction may be </w:t>
      </w:r>
      <w:r w:rsidR="007C38FC">
        <w:rPr>
          <w:color w:val="1F1F1F"/>
          <w:w w:val="105"/>
          <w:sz w:val="20"/>
        </w:rPr>
        <w:t>cancelled</w:t>
      </w:r>
      <w:r w:rsidRPr="00831CE3">
        <w:rPr>
          <w:color w:val="1F1F1F"/>
          <w:w w:val="105"/>
          <w:sz w:val="20"/>
        </w:rPr>
        <w:t xml:space="preserve"> or suspended in the event of a major disaster event.</w:t>
      </w:r>
    </w:p>
    <w:p w14:paraId="5B3D090F" w14:textId="77777777" w:rsidR="00F76E36" w:rsidRPr="00831CE3" w:rsidRDefault="00F76E36" w:rsidP="00EB34AC">
      <w:pPr>
        <w:pStyle w:val="BodyText"/>
        <w:jc w:val="both"/>
        <w:rPr>
          <w:sz w:val="22"/>
        </w:rPr>
      </w:pPr>
    </w:p>
    <w:p w14:paraId="4F916D0C" w14:textId="69C815CC" w:rsidR="00F76E36" w:rsidRPr="00831CE3" w:rsidRDefault="00741063" w:rsidP="00EB34AC">
      <w:pPr>
        <w:pStyle w:val="BodyText"/>
        <w:spacing w:before="162"/>
        <w:ind w:left="215"/>
        <w:jc w:val="both"/>
        <w:rPr>
          <w:color w:val="1F1F1F"/>
          <w:w w:val="105"/>
        </w:rPr>
      </w:pPr>
      <w:r w:rsidRPr="00831CE3">
        <w:rPr>
          <w:color w:val="1F1F1F"/>
          <w:w w:val="105"/>
        </w:rPr>
        <w:t xml:space="preserve">Logistics </w:t>
      </w:r>
      <w:r w:rsidR="0071481B">
        <w:rPr>
          <w:color w:val="1F1F1F"/>
          <w:w w:val="105"/>
        </w:rPr>
        <w:t>Officer</w:t>
      </w:r>
      <w:r w:rsidR="00237414" w:rsidRPr="00831CE3">
        <w:rPr>
          <w:color w:val="1F1F1F"/>
          <w:w w:val="105"/>
        </w:rPr>
        <w:tab/>
      </w:r>
      <w:r w:rsidR="00237414" w:rsidRPr="00831CE3">
        <w:rPr>
          <w:color w:val="1F1F1F"/>
          <w:w w:val="105"/>
        </w:rPr>
        <w:tab/>
      </w:r>
      <w:r w:rsidR="00237414" w:rsidRPr="00831CE3">
        <w:rPr>
          <w:color w:val="1F1F1F"/>
          <w:w w:val="105"/>
        </w:rPr>
        <w:tab/>
      </w:r>
      <w:r w:rsidR="00237414" w:rsidRPr="00831CE3">
        <w:rPr>
          <w:color w:val="1F1F1F"/>
          <w:w w:val="105"/>
        </w:rPr>
        <w:tab/>
      </w:r>
      <w:r w:rsidR="00237414" w:rsidRPr="00831CE3">
        <w:rPr>
          <w:color w:val="1F1F1F"/>
          <w:w w:val="105"/>
        </w:rPr>
        <w:tab/>
      </w:r>
      <w:r w:rsidR="00237414" w:rsidRPr="00831CE3">
        <w:rPr>
          <w:color w:val="1F1F1F"/>
          <w:w w:val="105"/>
        </w:rPr>
        <w:tab/>
      </w:r>
      <w:r w:rsidR="00237414" w:rsidRPr="00831CE3">
        <w:rPr>
          <w:color w:val="1F1F1F"/>
          <w:w w:val="105"/>
        </w:rPr>
        <w:tab/>
        <w:t>Head of Delegation</w:t>
      </w:r>
    </w:p>
    <w:p w14:paraId="3176E657" w14:textId="1108E634" w:rsidR="00E92B2B" w:rsidRPr="00831CE3" w:rsidRDefault="0071481B" w:rsidP="00EB34AC">
      <w:pPr>
        <w:pStyle w:val="BodyText"/>
        <w:spacing w:before="162"/>
        <w:ind w:left="215"/>
        <w:jc w:val="both"/>
      </w:pPr>
      <w:r>
        <w:rPr>
          <w:color w:val="1F1F1F"/>
          <w:w w:val="105"/>
        </w:rPr>
        <w:t xml:space="preserve">Omar ZAID   </w:t>
      </w:r>
      <w:r w:rsidR="00E92B2B" w:rsidRPr="00831CE3">
        <w:rPr>
          <w:color w:val="1F1F1F"/>
          <w:w w:val="105"/>
        </w:rPr>
        <w:tab/>
      </w:r>
      <w:r w:rsidR="00E92B2B" w:rsidRPr="00831CE3">
        <w:rPr>
          <w:color w:val="1F1F1F"/>
          <w:w w:val="105"/>
        </w:rPr>
        <w:tab/>
      </w:r>
      <w:r w:rsidR="00E92B2B" w:rsidRPr="00831CE3">
        <w:rPr>
          <w:color w:val="1F1F1F"/>
          <w:w w:val="105"/>
        </w:rPr>
        <w:tab/>
      </w:r>
      <w:r w:rsidR="00E92B2B" w:rsidRPr="00831CE3">
        <w:rPr>
          <w:color w:val="1F1F1F"/>
          <w:w w:val="105"/>
        </w:rPr>
        <w:tab/>
      </w:r>
      <w:r w:rsidR="00E92B2B" w:rsidRPr="00831CE3">
        <w:rPr>
          <w:color w:val="1F1F1F"/>
          <w:w w:val="105"/>
        </w:rPr>
        <w:tab/>
      </w:r>
      <w:r w:rsidR="00E92B2B" w:rsidRPr="00831CE3">
        <w:rPr>
          <w:color w:val="1F1F1F"/>
          <w:w w:val="105"/>
        </w:rPr>
        <w:tab/>
      </w:r>
      <w:r w:rsidR="00E92B2B" w:rsidRPr="00831CE3">
        <w:rPr>
          <w:color w:val="1F1F1F"/>
          <w:w w:val="105"/>
        </w:rPr>
        <w:tab/>
      </w:r>
      <w:r w:rsidR="00357156">
        <w:rPr>
          <w:color w:val="1F1F1F"/>
          <w:w w:val="105"/>
        </w:rPr>
        <w:t>Owen BREUIL</w:t>
      </w:r>
    </w:p>
    <w:p w14:paraId="48F9B370" w14:textId="043C6446" w:rsidR="00F76E36" w:rsidRPr="00831CE3" w:rsidRDefault="00F76E36" w:rsidP="00EB34AC">
      <w:pPr>
        <w:jc w:val="both"/>
        <w:rPr>
          <w:sz w:val="16"/>
        </w:rPr>
        <w:sectPr w:rsidR="00F76E36" w:rsidRPr="00831CE3">
          <w:headerReference w:type="default" r:id="rId10"/>
          <w:footerReference w:type="default" r:id="rId11"/>
          <w:pgSz w:w="11910" w:h="16830"/>
          <w:pgMar w:top="1940" w:right="980" w:bottom="1100" w:left="1640" w:header="0" w:footer="890" w:gutter="0"/>
          <w:cols w:space="720"/>
        </w:sectPr>
      </w:pPr>
    </w:p>
    <w:p w14:paraId="49627E14" w14:textId="13C27A7D" w:rsidR="00F76E36" w:rsidRPr="00831CE3" w:rsidRDefault="00F76E36" w:rsidP="5FA721F7">
      <w:pPr>
        <w:jc w:val="both"/>
        <w:rPr>
          <w:color w:val="000000" w:themeColor="text1"/>
          <w:sz w:val="20"/>
          <w:szCs w:val="20"/>
        </w:rPr>
      </w:pPr>
    </w:p>
    <w:p w14:paraId="27C7D4CA" w14:textId="48A227D0" w:rsidR="00F76E36" w:rsidRPr="00831CE3" w:rsidRDefault="00F76E36" w:rsidP="5FA721F7">
      <w:pPr>
        <w:jc w:val="both"/>
        <w:rPr>
          <w:color w:val="000000" w:themeColor="text1"/>
          <w:sz w:val="20"/>
          <w:szCs w:val="20"/>
        </w:rPr>
      </w:pPr>
    </w:p>
    <w:p w14:paraId="2511DCC3" w14:textId="5935011F" w:rsidR="00F76E36" w:rsidRPr="00831CE3" w:rsidRDefault="00F76E36" w:rsidP="5FA721F7">
      <w:pPr>
        <w:jc w:val="both"/>
        <w:rPr>
          <w:color w:val="000000" w:themeColor="text1"/>
          <w:sz w:val="20"/>
          <w:szCs w:val="20"/>
        </w:rPr>
      </w:pPr>
    </w:p>
    <w:p w14:paraId="586328F1" w14:textId="7F1A4653" w:rsidR="00F76E36" w:rsidRPr="00831CE3" w:rsidRDefault="00F76E36" w:rsidP="5FA721F7">
      <w:pPr>
        <w:jc w:val="both"/>
        <w:rPr>
          <w:color w:val="000000" w:themeColor="text1"/>
          <w:sz w:val="20"/>
          <w:szCs w:val="20"/>
        </w:rPr>
      </w:pPr>
    </w:p>
    <w:p w14:paraId="5E765B4D" w14:textId="2C8E6BA8" w:rsidR="00F76E36" w:rsidRPr="00831CE3" w:rsidRDefault="00F76E36" w:rsidP="5FA721F7">
      <w:pPr>
        <w:jc w:val="both"/>
        <w:rPr>
          <w:color w:val="000000" w:themeColor="text1"/>
          <w:sz w:val="20"/>
          <w:szCs w:val="20"/>
        </w:rPr>
      </w:pPr>
    </w:p>
    <w:p w14:paraId="1FBA52CE" w14:textId="7F56C68D" w:rsidR="00F76E36" w:rsidRPr="00831CE3" w:rsidRDefault="00F76E36" w:rsidP="5FA721F7">
      <w:pPr>
        <w:spacing w:before="1"/>
        <w:jc w:val="both"/>
        <w:rPr>
          <w:color w:val="000000" w:themeColor="text1"/>
          <w:sz w:val="16"/>
          <w:szCs w:val="16"/>
        </w:rPr>
      </w:pPr>
    </w:p>
    <w:p w14:paraId="26022461" w14:textId="4AB3E907" w:rsidR="00F76E36" w:rsidRPr="00831CE3" w:rsidRDefault="7B10786B" w:rsidP="5FA721F7">
      <w:pPr>
        <w:pStyle w:val="Heading1"/>
        <w:spacing w:before="94"/>
        <w:ind w:left="2916" w:right="3500"/>
        <w:jc w:val="both"/>
        <w:rPr>
          <w:color w:val="111111"/>
        </w:rPr>
      </w:pPr>
      <w:r w:rsidRPr="5FA721F7">
        <w:rPr>
          <w:color w:val="111111"/>
          <w:lang w:val="en-US"/>
        </w:rPr>
        <w:t xml:space="preserve">Annex 2 </w:t>
      </w:r>
      <w:r w:rsidRPr="5FA721F7">
        <w:rPr>
          <w:color w:val="111111"/>
        </w:rPr>
        <w:t>ACCEPTANCE OF THE RULES</w:t>
      </w:r>
    </w:p>
    <w:p w14:paraId="0E3E669B" w14:textId="4E785F35" w:rsidR="00F76E36" w:rsidRPr="00831CE3" w:rsidRDefault="00F76E36" w:rsidP="5FA721F7">
      <w:pPr>
        <w:spacing w:before="8"/>
        <w:jc w:val="both"/>
        <w:rPr>
          <w:color w:val="000000" w:themeColor="text1"/>
        </w:rPr>
      </w:pPr>
    </w:p>
    <w:p w14:paraId="5C1D963B" w14:textId="103370E6" w:rsidR="00F76E36" w:rsidRPr="00831CE3" w:rsidRDefault="7B10786B" w:rsidP="5FA721F7">
      <w:pPr>
        <w:ind w:left="112" w:right="718"/>
        <w:jc w:val="both"/>
        <w:rPr>
          <w:rFonts w:ascii="Courier New" w:eastAsia="Courier New" w:hAnsi="Courier New" w:cs="Courier New"/>
          <w:color w:val="262626" w:themeColor="text1" w:themeTint="D9"/>
          <w:sz w:val="23"/>
          <w:szCs w:val="23"/>
        </w:rPr>
      </w:pPr>
      <w:r w:rsidRPr="5FA721F7">
        <w:rPr>
          <w:rFonts w:ascii="Courier New" w:eastAsia="Courier New" w:hAnsi="Courier New" w:cs="Courier New"/>
          <w:color w:val="262626" w:themeColor="text1" w:themeTint="D9"/>
          <w:sz w:val="23"/>
          <w:szCs w:val="23"/>
        </w:rPr>
        <w:t>•••••••••••••••••••••••••••••••••••••••••••••••••••••••••••••••••••••••••</w:t>
      </w:r>
    </w:p>
    <w:p w14:paraId="2B922803" w14:textId="742C551D" w:rsidR="00F76E36" w:rsidRPr="00831CE3" w:rsidRDefault="00F76E36" w:rsidP="5FA721F7">
      <w:pPr>
        <w:spacing w:before="9"/>
        <w:jc w:val="both"/>
        <w:rPr>
          <w:rFonts w:ascii="Courier New" w:eastAsia="Courier New" w:hAnsi="Courier New" w:cs="Courier New"/>
          <w:color w:val="000000" w:themeColor="text1"/>
          <w:sz w:val="12"/>
          <w:szCs w:val="12"/>
        </w:rPr>
      </w:pPr>
    </w:p>
    <w:p w14:paraId="3DBFCEA5" w14:textId="3144F7E0" w:rsidR="00F76E36" w:rsidRPr="00831CE3" w:rsidRDefault="7B10786B" w:rsidP="5FA721F7">
      <w:pPr>
        <w:pStyle w:val="BodyText"/>
        <w:spacing w:before="94"/>
        <w:ind w:left="292"/>
        <w:jc w:val="both"/>
        <w:rPr>
          <w:color w:val="111111"/>
        </w:rPr>
      </w:pPr>
      <w:r w:rsidRPr="5FA721F7">
        <w:rPr>
          <w:color w:val="111111"/>
          <w:u w:val="single"/>
        </w:rPr>
        <w:t xml:space="preserve">Please write clearly </w:t>
      </w:r>
      <w:proofErr w:type="gramStart"/>
      <w:r w:rsidRPr="5FA721F7">
        <w:rPr>
          <w:color w:val="111111"/>
          <w:u w:val="single"/>
        </w:rPr>
        <w:t>and  in</w:t>
      </w:r>
      <w:proofErr w:type="gramEnd"/>
      <w:r w:rsidRPr="5FA721F7">
        <w:rPr>
          <w:color w:val="111111"/>
          <w:u w:val="single"/>
        </w:rPr>
        <w:t xml:space="preserve"> capital </w:t>
      </w:r>
      <w:r w:rsidRPr="5FA721F7">
        <w:rPr>
          <w:b/>
          <w:bCs/>
          <w:color w:val="262626" w:themeColor="text1" w:themeTint="D9"/>
          <w:u w:val="single"/>
        </w:rPr>
        <w:t>letters</w:t>
      </w:r>
      <w:r w:rsidRPr="5FA721F7">
        <w:rPr>
          <w:color w:val="262626" w:themeColor="text1" w:themeTint="D9"/>
          <w:u w:val="single"/>
        </w:rPr>
        <w:t xml:space="preserve">, </w:t>
      </w:r>
      <w:proofErr w:type="gramStart"/>
      <w:r w:rsidRPr="5FA721F7">
        <w:rPr>
          <w:color w:val="262626" w:themeColor="text1" w:themeTint="D9"/>
          <w:u w:val="single"/>
        </w:rPr>
        <w:t>in order to</w:t>
      </w:r>
      <w:proofErr w:type="gramEnd"/>
      <w:r w:rsidRPr="5FA721F7">
        <w:rPr>
          <w:color w:val="262626" w:themeColor="text1" w:themeTint="D9"/>
          <w:u w:val="single"/>
        </w:rPr>
        <w:t xml:space="preserve"> avoid </w:t>
      </w:r>
      <w:r w:rsidRPr="5FA721F7">
        <w:rPr>
          <w:color w:val="111111"/>
          <w:u w:val="single"/>
        </w:rPr>
        <w:t>any misreading.</w:t>
      </w:r>
    </w:p>
    <w:p w14:paraId="1A25C595" w14:textId="7B4BA3EE" w:rsidR="00F76E36" w:rsidRPr="00831CE3" w:rsidRDefault="00F76E36" w:rsidP="5FA721F7">
      <w:pPr>
        <w:spacing w:before="1"/>
        <w:jc w:val="both"/>
        <w:rPr>
          <w:color w:val="000000" w:themeColor="text1"/>
          <w:sz w:val="26"/>
          <w:szCs w:val="26"/>
        </w:rPr>
      </w:pPr>
    </w:p>
    <w:p w14:paraId="4E6FDCAB" w14:textId="6172309F" w:rsidR="00F76E36" w:rsidRPr="00831CE3" w:rsidRDefault="7B10786B" w:rsidP="5FA721F7">
      <w:pPr>
        <w:pStyle w:val="BodyText"/>
        <w:tabs>
          <w:tab w:val="left" w:pos="7974"/>
        </w:tabs>
        <w:spacing w:before="94"/>
        <w:ind w:left="195"/>
        <w:jc w:val="both"/>
        <w:rPr>
          <w:color w:val="000000" w:themeColor="text1"/>
        </w:rPr>
      </w:pPr>
      <w:r w:rsidRPr="5FA721F7">
        <w:rPr>
          <w:color w:val="111111"/>
        </w:rPr>
        <w:t xml:space="preserve">I, the undersigned: (Full Norn) </w:t>
      </w:r>
      <w:r w:rsidR="00F76E36">
        <w:tab/>
      </w:r>
    </w:p>
    <w:p w14:paraId="35FD6688" w14:textId="238FF4E1" w:rsidR="00F76E36" w:rsidRPr="00831CE3" w:rsidRDefault="00F76E36" w:rsidP="5FA721F7">
      <w:pPr>
        <w:spacing w:before="10"/>
        <w:jc w:val="both"/>
        <w:rPr>
          <w:color w:val="000000" w:themeColor="text1"/>
          <w:sz w:val="21"/>
          <w:szCs w:val="21"/>
        </w:rPr>
      </w:pPr>
    </w:p>
    <w:p w14:paraId="01618C7E" w14:textId="487AABA0" w:rsidR="00F76E36" w:rsidRPr="00831CE3" w:rsidRDefault="7B10786B" w:rsidP="5FA721F7">
      <w:pPr>
        <w:tabs>
          <w:tab w:val="left" w:pos="2774"/>
          <w:tab w:val="left" w:pos="3635"/>
        </w:tabs>
        <w:spacing w:before="116"/>
        <w:ind w:left="205"/>
        <w:jc w:val="both"/>
        <w:rPr>
          <w:color w:val="000000" w:themeColor="text1"/>
          <w:sz w:val="41"/>
          <w:szCs w:val="41"/>
        </w:rPr>
      </w:pPr>
      <w:r w:rsidRPr="5FA721F7">
        <w:rPr>
          <w:color w:val="111111"/>
          <w:sz w:val="20"/>
          <w:szCs w:val="20"/>
        </w:rPr>
        <w:t xml:space="preserve">Telephone </w:t>
      </w:r>
      <w:proofErr w:type="gramStart"/>
      <w:r w:rsidRPr="5FA721F7">
        <w:rPr>
          <w:color w:val="111111"/>
          <w:sz w:val="20"/>
          <w:szCs w:val="20"/>
        </w:rPr>
        <w:t xml:space="preserve">number </w:t>
      </w:r>
      <w:r w:rsidRPr="5FA721F7">
        <w:rPr>
          <w:color w:val="262626" w:themeColor="text1" w:themeTint="D9"/>
          <w:sz w:val="20"/>
          <w:szCs w:val="20"/>
        </w:rPr>
        <w:t>:</w:t>
      </w:r>
      <w:proofErr w:type="gramEnd"/>
      <w:r w:rsidR="00F76E36">
        <w:tab/>
      </w:r>
    </w:p>
    <w:p w14:paraId="1EEBEF53" w14:textId="741BCF55" w:rsidR="00F76E36" w:rsidRPr="00831CE3" w:rsidRDefault="7B10786B" w:rsidP="5FA721F7">
      <w:pPr>
        <w:tabs>
          <w:tab w:val="left" w:pos="1725"/>
        </w:tabs>
        <w:spacing w:before="162"/>
        <w:ind w:left="200"/>
        <w:jc w:val="both"/>
        <w:rPr>
          <w:color w:val="111111"/>
          <w:sz w:val="20"/>
          <w:szCs w:val="20"/>
        </w:rPr>
      </w:pPr>
      <w:r w:rsidRPr="5FA721F7">
        <w:rPr>
          <w:color w:val="111111"/>
          <w:sz w:val="20"/>
          <w:szCs w:val="20"/>
        </w:rPr>
        <w:t xml:space="preserve">Email: </w:t>
      </w:r>
    </w:p>
    <w:p w14:paraId="61105547" w14:textId="77F61921" w:rsidR="00F76E36" w:rsidRPr="00831CE3" w:rsidRDefault="7B10786B" w:rsidP="5FA721F7">
      <w:pPr>
        <w:pStyle w:val="BodyText"/>
        <w:spacing w:before="363" w:line="316" w:lineRule="auto"/>
        <w:ind w:left="203" w:right="752" w:hanging="4"/>
        <w:jc w:val="both"/>
        <w:rPr>
          <w:color w:val="111111"/>
        </w:rPr>
      </w:pPr>
      <w:r w:rsidRPr="5FA721F7">
        <w:rPr>
          <w:color w:val="111111"/>
        </w:rPr>
        <w:t>Acknowledge that I have read, understood, and accepted these rules and that I am making my bid offer with full knowledge of the facts and in good conscience.</w:t>
      </w:r>
    </w:p>
    <w:p w14:paraId="41413D4C" w14:textId="6D8F1570" w:rsidR="00F76E36" w:rsidRPr="00831CE3" w:rsidRDefault="00F76E36" w:rsidP="5FA721F7">
      <w:pPr>
        <w:spacing w:before="8"/>
        <w:jc w:val="both"/>
        <w:rPr>
          <w:color w:val="000000" w:themeColor="text1"/>
          <w:sz w:val="25"/>
          <w:szCs w:val="25"/>
        </w:rPr>
      </w:pPr>
    </w:p>
    <w:p w14:paraId="2306065C" w14:textId="748F981D" w:rsidR="00F76E36" w:rsidRPr="00831CE3" w:rsidRDefault="7B10786B" w:rsidP="5FA721F7">
      <w:pPr>
        <w:pStyle w:val="BodyText"/>
        <w:ind w:left="195"/>
        <w:jc w:val="both"/>
        <w:rPr>
          <w:color w:val="111111"/>
        </w:rPr>
      </w:pPr>
      <w:r w:rsidRPr="5FA721F7">
        <w:rPr>
          <w:color w:val="111111"/>
        </w:rPr>
        <w:t>I initial every page of this regulation with my initials.</w:t>
      </w:r>
    </w:p>
    <w:p w14:paraId="7A7D3413" w14:textId="062C4B87" w:rsidR="00F76E36" w:rsidRPr="00831CE3" w:rsidRDefault="00F76E36" w:rsidP="5FA721F7">
      <w:pPr>
        <w:jc w:val="both"/>
        <w:rPr>
          <w:color w:val="000000" w:themeColor="text1"/>
          <w:sz w:val="20"/>
          <w:szCs w:val="20"/>
        </w:rPr>
      </w:pPr>
    </w:p>
    <w:p w14:paraId="1FBDB6D2" w14:textId="25ADF3D1" w:rsidR="00F76E36" w:rsidRPr="00831CE3" w:rsidRDefault="00F76E36" w:rsidP="5FA721F7">
      <w:pPr>
        <w:spacing w:before="2"/>
        <w:jc w:val="both"/>
        <w:rPr>
          <w:color w:val="000000" w:themeColor="text1"/>
          <w:sz w:val="23"/>
          <w:szCs w:val="23"/>
        </w:rPr>
      </w:pPr>
    </w:p>
    <w:p w14:paraId="000B3A33" w14:textId="0E340B9A" w:rsidR="00F76E36" w:rsidRPr="00831CE3" w:rsidRDefault="00F76E36" w:rsidP="5FA721F7">
      <w:pPr>
        <w:spacing w:before="2"/>
        <w:jc w:val="both"/>
        <w:rPr>
          <w:color w:val="000000" w:themeColor="text1"/>
          <w:sz w:val="20"/>
          <w:szCs w:val="20"/>
        </w:rPr>
      </w:pPr>
    </w:p>
    <w:p w14:paraId="44A92F55" w14:textId="7C7E0A3C" w:rsidR="00F76E36" w:rsidRPr="00831CE3" w:rsidRDefault="7B10786B" w:rsidP="5FA721F7">
      <w:pPr>
        <w:pStyle w:val="BodyText"/>
        <w:spacing w:before="2"/>
        <w:jc w:val="both"/>
        <w:rPr>
          <w:color w:val="000000" w:themeColor="text1"/>
          <w:sz w:val="23"/>
          <w:szCs w:val="23"/>
        </w:rPr>
      </w:pPr>
      <w:r w:rsidRPr="5FA721F7">
        <w:rPr>
          <w:color w:val="000000" w:themeColor="text1"/>
          <w:sz w:val="23"/>
          <w:szCs w:val="23"/>
        </w:rPr>
        <w:t>Done the: …………….</w:t>
      </w:r>
      <w:r w:rsidR="00F76E36">
        <w:tab/>
      </w:r>
      <w:r w:rsidR="00F76E36">
        <w:tab/>
      </w:r>
      <w:r w:rsidR="00F76E36">
        <w:tab/>
      </w:r>
      <w:proofErr w:type="gramStart"/>
      <w:r w:rsidRPr="5FA721F7">
        <w:rPr>
          <w:color w:val="000000" w:themeColor="text1"/>
          <w:sz w:val="23"/>
          <w:szCs w:val="23"/>
        </w:rPr>
        <w:t>At :</w:t>
      </w:r>
      <w:proofErr w:type="gramEnd"/>
      <w:r w:rsidRPr="5FA721F7">
        <w:rPr>
          <w:color w:val="000000" w:themeColor="text1"/>
          <w:sz w:val="23"/>
          <w:szCs w:val="23"/>
        </w:rPr>
        <w:t xml:space="preserve"> </w:t>
      </w:r>
    </w:p>
    <w:p w14:paraId="6EE5AA08" w14:textId="687E1912" w:rsidR="00F76E36" w:rsidRPr="00831CE3" w:rsidRDefault="00F76E36" w:rsidP="5FA721F7">
      <w:pPr>
        <w:spacing w:before="8"/>
        <w:jc w:val="both"/>
        <w:rPr>
          <w:color w:val="000000" w:themeColor="text1"/>
          <w:sz w:val="28"/>
          <w:szCs w:val="28"/>
        </w:rPr>
      </w:pPr>
    </w:p>
    <w:p w14:paraId="1BA37C58" w14:textId="47ABE91C" w:rsidR="00F76E36" w:rsidRPr="00831CE3" w:rsidRDefault="00F76E36" w:rsidP="5FA721F7">
      <w:pPr>
        <w:spacing w:before="8"/>
        <w:jc w:val="both"/>
        <w:rPr>
          <w:color w:val="000000" w:themeColor="text1"/>
          <w:sz w:val="28"/>
          <w:szCs w:val="28"/>
        </w:rPr>
      </w:pPr>
    </w:p>
    <w:p w14:paraId="7D768C64" w14:textId="6FA82B2F" w:rsidR="00F76E36" w:rsidRPr="00831CE3" w:rsidRDefault="00F76E36" w:rsidP="5FA721F7">
      <w:pPr>
        <w:spacing w:before="8"/>
        <w:jc w:val="both"/>
        <w:rPr>
          <w:color w:val="000000" w:themeColor="text1"/>
          <w:sz w:val="28"/>
          <w:szCs w:val="28"/>
        </w:rPr>
      </w:pPr>
    </w:p>
    <w:p w14:paraId="0D59D85B" w14:textId="04B578B6" w:rsidR="00F76E36" w:rsidRPr="00831CE3" w:rsidRDefault="7B10786B" w:rsidP="5FA721F7">
      <w:pPr>
        <w:tabs>
          <w:tab w:val="left" w:pos="2684"/>
        </w:tabs>
        <w:spacing w:before="93"/>
        <w:ind w:left="194"/>
        <w:jc w:val="both"/>
        <w:rPr>
          <w:color w:val="111111"/>
          <w:sz w:val="21"/>
          <w:szCs w:val="21"/>
        </w:rPr>
      </w:pPr>
      <w:r w:rsidRPr="5FA721F7">
        <w:rPr>
          <w:b/>
          <w:bCs/>
          <w:color w:val="111111"/>
          <w:sz w:val="21"/>
          <w:szCs w:val="21"/>
        </w:rPr>
        <w:t>Signature:</w:t>
      </w:r>
    </w:p>
    <w:p w14:paraId="3E69554D" w14:textId="63A0C6DC" w:rsidR="00F76E36" w:rsidRPr="00831CE3" w:rsidRDefault="7B10786B" w:rsidP="5FA721F7">
      <w:pPr>
        <w:pStyle w:val="BodyText"/>
        <w:spacing w:before="47"/>
        <w:ind w:left="198"/>
        <w:jc w:val="both"/>
        <w:rPr>
          <w:color w:val="262626" w:themeColor="text1" w:themeTint="D9"/>
        </w:rPr>
      </w:pPr>
      <w:r w:rsidRPr="5FA721F7">
        <w:rPr>
          <w:color w:val="111111"/>
        </w:rPr>
        <w:t xml:space="preserve">(Preceded by the handwritten notation </w:t>
      </w:r>
      <w:r w:rsidRPr="5FA721F7">
        <w:rPr>
          <w:color w:val="111111"/>
          <w:sz w:val="22"/>
          <w:szCs w:val="22"/>
        </w:rPr>
        <w:t xml:space="preserve">" </w:t>
      </w:r>
      <w:r w:rsidRPr="5FA721F7">
        <w:rPr>
          <w:color w:val="111111"/>
        </w:rPr>
        <w:t xml:space="preserve">read and approved </w:t>
      </w:r>
      <w:r w:rsidRPr="5FA721F7">
        <w:rPr>
          <w:color w:val="262626" w:themeColor="text1" w:themeTint="D9"/>
        </w:rPr>
        <w:t>")</w:t>
      </w:r>
    </w:p>
    <w:p w14:paraId="74988C8A" w14:textId="401F4889" w:rsidR="00F76E36" w:rsidRPr="00831CE3" w:rsidRDefault="00F76E36" w:rsidP="5FA721F7">
      <w:pPr>
        <w:spacing w:before="7" w:line="187" w:lineRule="exact"/>
        <w:ind w:left="3395"/>
        <w:jc w:val="both"/>
        <w:rPr>
          <w:color w:val="000000" w:themeColor="text1"/>
        </w:rPr>
      </w:pPr>
    </w:p>
    <w:p w14:paraId="0A22FE15" w14:textId="687F98F2" w:rsidR="00F76E36" w:rsidRPr="00831CE3" w:rsidRDefault="00F76E36" w:rsidP="5FA721F7">
      <w:pPr>
        <w:spacing w:before="2"/>
        <w:jc w:val="both"/>
        <w:rPr>
          <w:color w:val="000000" w:themeColor="text1"/>
          <w:sz w:val="15"/>
          <w:szCs w:val="15"/>
        </w:rPr>
      </w:pPr>
    </w:p>
    <w:p w14:paraId="1F09F7E0" w14:textId="23CB4C99" w:rsidR="00F76E36" w:rsidRPr="00831CE3" w:rsidRDefault="00F76E36" w:rsidP="5FA721F7">
      <w:pPr>
        <w:spacing w:before="2"/>
        <w:jc w:val="both"/>
        <w:rPr>
          <w:color w:val="000000" w:themeColor="text1"/>
          <w:sz w:val="15"/>
          <w:szCs w:val="15"/>
        </w:rPr>
      </w:pPr>
    </w:p>
    <w:p w14:paraId="4F61DA67" w14:textId="65E504BD" w:rsidR="00F76E36" w:rsidRPr="00831CE3" w:rsidRDefault="00F76E36" w:rsidP="5FA721F7">
      <w:pPr>
        <w:spacing w:before="2"/>
        <w:jc w:val="both"/>
        <w:rPr>
          <w:color w:val="000000" w:themeColor="text1"/>
          <w:sz w:val="15"/>
          <w:szCs w:val="15"/>
        </w:rPr>
      </w:pPr>
    </w:p>
    <w:p w14:paraId="0DF89C33" w14:textId="0415E6B5" w:rsidR="00F76E36" w:rsidRPr="00831CE3" w:rsidRDefault="00F76E36" w:rsidP="5FA721F7">
      <w:pPr>
        <w:spacing w:before="2"/>
        <w:jc w:val="both"/>
        <w:rPr>
          <w:color w:val="000000" w:themeColor="text1"/>
          <w:sz w:val="15"/>
          <w:szCs w:val="15"/>
        </w:rPr>
      </w:pPr>
    </w:p>
    <w:p w14:paraId="31607768" w14:textId="31817855" w:rsidR="00F76E36" w:rsidRPr="00831CE3" w:rsidRDefault="00F76E36" w:rsidP="5FA721F7">
      <w:pPr>
        <w:spacing w:before="2"/>
        <w:jc w:val="both"/>
        <w:rPr>
          <w:color w:val="000000" w:themeColor="text1"/>
          <w:sz w:val="15"/>
          <w:szCs w:val="15"/>
        </w:rPr>
      </w:pPr>
    </w:p>
    <w:p w14:paraId="18DCD363" w14:textId="3F06B89D" w:rsidR="00F76E36" w:rsidRPr="00831CE3" w:rsidRDefault="00F76E36" w:rsidP="5FA721F7">
      <w:pPr>
        <w:spacing w:before="2"/>
        <w:jc w:val="both"/>
        <w:rPr>
          <w:color w:val="000000" w:themeColor="text1"/>
          <w:sz w:val="15"/>
          <w:szCs w:val="15"/>
        </w:rPr>
      </w:pPr>
    </w:p>
    <w:p w14:paraId="088E0180" w14:textId="7395D45A" w:rsidR="00F76E36" w:rsidRPr="00831CE3" w:rsidRDefault="00F76E36" w:rsidP="5FA721F7">
      <w:pPr>
        <w:spacing w:before="2"/>
        <w:jc w:val="both"/>
        <w:rPr>
          <w:color w:val="000000" w:themeColor="text1"/>
          <w:sz w:val="15"/>
          <w:szCs w:val="15"/>
        </w:rPr>
      </w:pPr>
    </w:p>
    <w:p w14:paraId="0E75FBC4" w14:textId="2EC4ADCC" w:rsidR="00F76E36" w:rsidRPr="00831CE3" w:rsidRDefault="00F76E36" w:rsidP="5FA721F7">
      <w:pPr>
        <w:spacing w:before="2"/>
        <w:jc w:val="both"/>
        <w:rPr>
          <w:color w:val="000000" w:themeColor="text1"/>
          <w:sz w:val="15"/>
          <w:szCs w:val="15"/>
        </w:rPr>
      </w:pPr>
    </w:p>
    <w:p w14:paraId="76D5192F" w14:textId="29624CFA" w:rsidR="00F76E36" w:rsidRPr="00831CE3" w:rsidRDefault="00F76E36" w:rsidP="5FA721F7">
      <w:pPr>
        <w:spacing w:before="2"/>
        <w:jc w:val="both"/>
        <w:rPr>
          <w:color w:val="000000" w:themeColor="text1"/>
          <w:sz w:val="15"/>
          <w:szCs w:val="15"/>
        </w:rPr>
      </w:pPr>
    </w:p>
    <w:p w14:paraId="5FF77BA8" w14:textId="37E83F02" w:rsidR="00F76E36" w:rsidRPr="00831CE3" w:rsidRDefault="7B10786B" w:rsidP="5FA721F7">
      <w:pPr>
        <w:ind w:left="112" w:right="718"/>
        <w:jc w:val="both"/>
        <w:rPr>
          <w:rFonts w:ascii="Courier New" w:eastAsia="Courier New" w:hAnsi="Courier New" w:cs="Courier New"/>
          <w:color w:val="262626" w:themeColor="text1" w:themeTint="D9"/>
          <w:sz w:val="23"/>
          <w:szCs w:val="23"/>
        </w:rPr>
      </w:pPr>
      <w:r w:rsidRPr="5FA721F7">
        <w:rPr>
          <w:rFonts w:ascii="Courier New" w:eastAsia="Courier New" w:hAnsi="Courier New" w:cs="Courier New"/>
          <w:color w:val="262626" w:themeColor="text1" w:themeTint="D9"/>
          <w:sz w:val="23"/>
          <w:szCs w:val="23"/>
        </w:rPr>
        <w:t>•••••••••••••••••••••••••••••••••••••••••••••••••••••••••••••••••••••••••</w:t>
      </w:r>
    </w:p>
    <w:p w14:paraId="7F05D153" w14:textId="2CC2B1B3" w:rsidR="00F76E36" w:rsidRPr="00831CE3" w:rsidRDefault="00F76E36" w:rsidP="00EB34AC">
      <w:pPr>
        <w:pStyle w:val="BodyText"/>
        <w:jc w:val="both"/>
      </w:pPr>
    </w:p>
    <w:sectPr w:rsidR="00F76E36" w:rsidRPr="00831CE3">
      <w:pgSz w:w="11910" w:h="16830"/>
      <w:pgMar w:top="1940" w:right="980" w:bottom="1120" w:left="1640" w:header="0" w:footer="8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DD9ED" w14:textId="77777777" w:rsidR="00145227" w:rsidRDefault="00145227">
      <w:r>
        <w:separator/>
      </w:r>
    </w:p>
  </w:endnote>
  <w:endnote w:type="continuationSeparator" w:id="0">
    <w:p w14:paraId="1D308D4D" w14:textId="77777777" w:rsidR="00145227" w:rsidRDefault="00145227">
      <w:r>
        <w:continuationSeparator/>
      </w:r>
    </w:p>
  </w:endnote>
  <w:endnote w:type="continuationNotice" w:id="1">
    <w:p w14:paraId="045412E2" w14:textId="77777777" w:rsidR="00145227" w:rsidRDefault="001452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636305"/>
      <w:docPartObj>
        <w:docPartGallery w:val="Page Numbers (Bottom of Page)"/>
        <w:docPartUnique/>
      </w:docPartObj>
    </w:sdtPr>
    <w:sdtEndPr>
      <w:rPr>
        <w:color w:val="7F7F7F" w:themeColor="background1" w:themeShade="7F"/>
        <w:spacing w:val="60"/>
      </w:rPr>
    </w:sdtEndPr>
    <w:sdtContent>
      <w:p w14:paraId="5070C481" w14:textId="1434227B" w:rsidR="00831CE3" w:rsidRDefault="00831CE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46433A6" w14:textId="268827EF" w:rsidR="00F76E36" w:rsidRDefault="00F76E36">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22F23" w14:textId="77777777" w:rsidR="00145227" w:rsidRDefault="00145227">
      <w:r>
        <w:separator/>
      </w:r>
    </w:p>
  </w:footnote>
  <w:footnote w:type="continuationSeparator" w:id="0">
    <w:p w14:paraId="50427A41" w14:textId="77777777" w:rsidR="00145227" w:rsidRDefault="00145227">
      <w:r>
        <w:continuationSeparator/>
      </w:r>
    </w:p>
  </w:footnote>
  <w:footnote w:type="continuationNotice" w:id="1">
    <w:p w14:paraId="6E7ED097" w14:textId="77777777" w:rsidR="00145227" w:rsidRDefault="001452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83C23" w14:textId="76BAB8E8" w:rsidR="00831CE3" w:rsidRDefault="00831CE3">
    <w:pPr>
      <w:pStyle w:val="Header"/>
    </w:pPr>
    <w:r w:rsidRPr="00831CE3">
      <w:rPr>
        <w:rFonts w:ascii="Times New Roman"/>
        <w:noProof/>
        <w:sz w:val="10"/>
      </w:rPr>
      <w:drawing>
        <wp:anchor distT="0" distB="0" distL="114300" distR="114300" simplePos="0" relativeHeight="251658240" behindDoc="1" locked="0" layoutInCell="1" allowOverlap="1" wp14:anchorId="745499B5" wp14:editId="2529A6F3">
          <wp:simplePos x="0" y="0"/>
          <wp:positionH relativeFrom="column">
            <wp:posOffset>-831850</wp:posOffset>
          </wp:positionH>
          <wp:positionV relativeFrom="paragraph">
            <wp:posOffset>276225</wp:posOffset>
          </wp:positionV>
          <wp:extent cx="1835150" cy="349250"/>
          <wp:effectExtent l="0" t="0" r="0" b="0"/>
          <wp:wrapThrough wrapText="bothSides">
            <wp:wrapPolygon edited="0">
              <wp:start x="0" y="0"/>
              <wp:lineTo x="0" y="20029"/>
              <wp:lineTo x="21301" y="20029"/>
              <wp:lineTo x="21301" y="0"/>
              <wp:lineTo x="0" y="0"/>
            </wp:wrapPolygon>
          </wp:wrapThrough>
          <wp:docPr id="20" name="Picture 20" descr="An image containing Text, Font, Human Face, Screenshot&#10;&#10;Auto-generated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descr="Une image contenant texte, Police, Visage humain, capture d’écran&#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1835150" cy="3492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5655"/>
    <w:multiLevelType w:val="hybridMultilevel"/>
    <w:tmpl w:val="9BB85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7ED7B78"/>
    <w:multiLevelType w:val="hybridMultilevel"/>
    <w:tmpl w:val="0C0C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2BC3C5A"/>
    <w:multiLevelType w:val="hybridMultilevel"/>
    <w:tmpl w:val="7A4C3EB0"/>
    <w:lvl w:ilvl="0" w:tplc="2A3A7CC8">
      <w:start w:val="1"/>
      <w:numFmt w:val="bullet"/>
      <w:lvlText w:val="-"/>
      <w:lvlJc w:val="left"/>
      <w:pPr>
        <w:ind w:left="720" w:hanging="360"/>
      </w:pPr>
      <w:rPr>
        <w:rFonts w:ascii="Segoe UI Semibold" w:eastAsia="Times New Roman" w:hAnsi="Segoe UI Semibold" w:cs="Segoe UI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7F38F8"/>
    <w:multiLevelType w:val="hybridMultilevel"/>
    <w:tmpl w:val="936E6C34"/>
    <w:lvl w:ilvl="0" w:tplc="A7502F04">
      <w:numFmt w:val="bullet"/>
      <w:lvlText w:val="o"/>
      <w:lvlJc w:val="left"/>
      <w:pPr>
        <w:ind w:left="1582" w:hanging="335"/>
      </w:pPr>
      <w:rPr>
        <w:rFonts w:ascii="Arial" w:eastAsia="Arial" w:hAnsi="Arial" w:cs="Arial" w:hint="default"/>
        <w:b w:val="0"/>
        <w:bCs w:val="0"/>
        <w:i w:val="0"/>
        <w:iCs w:val="0"/>
        <w:color w:val="111111"/>
        <w:spacing w:val="0"/>
        <w:w w:val="102"/>
        <w:sz w:val="20"/>
        <w:szCs w:val="20"/>
        <w:lang w:val="fr-FR" w:eastAsia="en-US" w:bidi="ar-SA"/>
      </w:rPr>
    </w:lvl>
    <w:lvl w:ilvl="1" w:tplc="1A14DA3E">
      <w:numFmt w:val="bullet"/>
      <w:lvlText w:val="•"/>
      <w:lvlJc w:val="left"/>
      <w:pPr>
        <w:ind w:left="2350" w:hanging="335"/>
      </w:pPr>
      <w:rPr>
        <w:rFonts w:hint="default"/>
        <w:lang w:val="fr-FR" w:eastAsia="en-US" w:bidi="ar-SA"/>
      </w:rPr>
    </w:lvl>
    <w:lvl w:ilvl="2" w:tplc="2B0A8292">
      <w:numFmt w:val="bullet"/>
      <w:lvlText w:val="•"/>
      <w:lvlJc w:val="left"/>
      <w:pPr>
        <w:ind w:left="3120" w:hanging="335"/>
      </w:pPr>
      <w:rPr>
        <w:rFonts w:hint="default"/>
        <w:lang w:val="fr-FR" w:eastAsia="en-US" w:bidi="ar-SA"/>
      </w:rPr>
    </w:lvl>
    <w:lvl w:ilvl="3" w:tplc="B61CCD62">
      <w:numFmt w:val="bullet"/>
      <w:lvlText w:val="•"/>
      <w:lvlJc w:val="left"/>
      <w:pPr>
        <w:ind w:left="3891" w:hanging="335"/>
      </w:pPr>
      <w:rPr>
        <w:rFonts w:hint="default"/>
        <w:lang w:val="fr-FR" w:eastAsia="en-US" w:bidi="ar-SA"/>
      </w:rPr>
    </w:lvl>
    <w:lvl w:ilvl="4" w:tplc="A1CED2AE">
      <w:numFmt w:val="bullet"/>
      <w:lvlText w:val="•"/>
      <w:lvlJc w:val="left"/>
      <w:pPr>
        <w:ind w:left="4661" w:hanging="335"/>
      </w:pPr>
      <w:rPr>
        <w:rFonts w:hint="default"/>
        <w:lang w:val="fr-FR" w:eastAsia="en-US" w:bidi="ar-SA"/>
      </w:rPr>
    </w:lvl>
    <w:lvl w:ilvl="5" w:tplc="DCC62544">
      <w:numFmt w:val="bullet"/>
      <w:lvlText w:val="•"/>
      <w:lvlJc w:val="left"/>
      <w:pPr>
        <w:ind w:left="5432" w:hanging="335"/>
      </w:pPr>
      <w:rPr>
        <w:rFonts w:hint="default"/>
        <w:lang w:val="fr-FR" w:eastAsia="en-US" w:bidi="ar-SA"/>
      </w:rPr>
    </w:lvl>
    <w:lvl w:ilvl="6" w:tplc="EA541A02">
      <w:numFmt w:val="bullet"/>
      <w:lvlText w:val="•"/>
      <w:lvlJc w:val="left"/>
      <w:pPr>
        <w:ind w:left="6202" w:hanging="335"/>
      </w:pPr>
      <w:rPr>
        <w:rFonts w:hint="default"/>
        <w:lang w:val="fr-FR" w:eastAsia="en-US" w:bidi="ar-SA"/>
      </w:rPr>
    </w:lvl>
    <w:lvl w:ilvl="7" w:tplc="0E4CDAAC">
      <w:numFmt w:val="bullet"/>
      <w:lvlText w:val="•"/>
      <w:lvlJc w:val="left"/>
      <w:pPr>
        <w:ind w:left="6972" w:hanging="335"/>
      </w:pPr>
      <w:rPr>
        <w:rFonts w:hint="default"/>
        <w:lang w:val="fr-FR" w:eastAsia="en-US" w:bidi="ar-SA"/>
      </w:rPr>
    </w:lvl>
    <w:lvl w:ilvl="8" w:tplc="9A1CAC6A">
      <w:numFmt w:val="bullet"/>
      <w:lvlText w:val="•"/>
      <w:lvlJc w:val="left"/>
      <w:pPr>
        <w:ind w:left="7743" w:hanging="335"/>
      </w:pPr>
      <w:rPr>
        <w:rFonts w:hint="default"/>
        <w:lang w:val="fr-FR" w:eastAsia="en-US" w:bidi="ar-SA"/>
      </w:rPr>
    </w:lvl>
  </w:abstractNum>
  <w:abstractNum w:abstractNumId="4" w15:restartNumberingAfterBreak="0">
    <w:nsid w:val="64653565"/>
    <w:multiLevelType w:val="hybridMultilevel"/>
    <w:tmpl w:val="39FCE5B2"/>
    <w:lvl w:ilvl="0" w:tplc="61C41510">
      <w:numFmt w:val="bullet"/>
      <w:lvlText w:val="•"/>
      <w:lvlJc w:val="left"/>
      <w:pPr>
        <w:ind w:left="518" w:hanging="319"/>
      </w:pPr>
      <w:rPr>
        <w:rFonts w:ascii="Arial" w:eastAsia="Arial" w:hAnsi="Arial" w:cs="Arial" w:hint="default"/>
        <w:b w:val="0"/>
        <w:bCs w:val="0"/>
        <w:i w:val="0"/>
        <w:iCs w:val="0"/>
        <w:color w:val="212121"/>
        <w:spacing w:val="0"/>
        <w:w w:val="92"/>
        <w:sz w:val="20"/>
        <w:szCs w:val="20"/>
        <w:lang w:val="fr-FR" w:eastAsia="en-US" w:bidi="ar-SA"/>
      </w:rPr>
    </w:lvl>
    <w:lvl w:ilvl="1" w:tplc="51F20E1E">
      <w:numFmt w:val="bullet"/>
      <w:lvlText w:val="•"/>
      <w:lvlJc w:val="left"/>
      <w:pPr>
        <w:ind w:left="678" w:hanging="343"/>
      </w:pPr>
      <w:rPr>
        <w:rFonts w:ascii="Arial" w:eastAsia="Arial" w:hAnsi="Arial" w:cs="Arial" w:hint="default"/>
        <w:spacing w:val="0"/>
        <w:w w:val="104"/>
        <w:lang w:val="fr-FR" w:eastAsia="en-US" w:bidi="ar-SA"/>
      </w:rPr>
    </w:lvl>
    <w:lvl w:ilvl="2" w:tplc="1616D1F4">
      <w:numFmt w:val="bullet"/>
      <w:lvlText w:val="•"/>
      <w:lvlJc w:val="left"/>
      <w:pPr>
        <w:ind w:left="2296" w:hanging="329"/>
      </w:pPr>
      <w:rPr>
        <w:rFonts w:ascii="Arial" w:eastAsia="Arial" w:hAnsi="Arial" w:cs="Arial" w:hint="default"/>
        <w:spacing w:val="0"/>
        <w:w w:val="103"/>
        <w:lang w:val="fr-FR" w:eastAsia="en-US" w:bidi="ar-SA"/>
      </w:rPr>
    </w:lvl>
    <w:lvl w:ilvl="3" w:tplc="2EE67F8A">
      <w:numFmt w:val="bullet"/>
      <w:lvlText w:val="o"/>
      <w:lvlJc w:val="left"/>
      <w:pPr>
        <w:ind w:left="1600" w:hanging="329"/>
      </w:pPr>
      <w:rPr>
        <w:rFonts w:ascii="Arial" w:eastAsia="Arial" w:hAnsi="Arial" w:cs="Arial" w:hint="default"/>
        <w:b w:val="0"/>
        <w:bCs w:val="0"/>
        <w:i w:val="0"/>
        <w:iCs w:val="0"/>
        <w:color w:val="212121"/>
        <w:spacing w:val="0"/>
        <w:w w:val="107"/>
        <w:sz w:val="20"/>
        <w:szCs w:val="20"/>
        <w:lang w:val="fr-FR" w:eastAsia="en-US" w:bidi="ar-SA"/>
      </w:rPr>
    </w:lvl>
    <w:lvl w:ilvl="4" w:tplc="2F288BB6">
      <w:numFmt w:val="bullet"/>
      <w:lvlText w:val="•"/>
      <w:lvlJc w:val="left"/>
      <w:pPr>
        <w:ind w:left="2300" w:hanging="329"/>
      </w:pPr>
      <w:rPr>
        <w:rFonts w:hint="default"/>
        <w:lang w:val="fr-FR" w:eastAsia="en-US" w:bidi="ar-SA"/>
      </w:rPr>
    </w:lvl>
    <w:lvl w:ilvl="5" w:tplc="512A09B0">
      <w:numFmt w:val="bullet"/>
      <w:lvlText w:val="•"/>
      <w:lvlJc w:val="left"/>
      <w:pPr>
        <w:ind w:left="3464" w:hanging="329"/>
      </w:pPr>
      <w:rPr>
        <w:rFonts w:hint="default"/>
        <w:lang w:val="fr-FR" w:eastAsia="en-US" w:bidi="ar-SA"/>
      </w:rPr>
    </w:lvl>
    <w:lvl w:ilvl="6" w:tplc="23D0278E">
      <w:numFmt w:val="bullet"/>
      <w:lvlText w:val="•"/>
      <w:lvlJc w:val="left"/>
      <w:pPr>
        <w:ind w:left="4628" w:hanging="329"/>
      </w:pPr>
      <w:rPr>
        <w:rFonts w:hint="default"/>
        <w:lang w:val="fr-FR" w:eastAsia="en-US" w:bidi="ar-SA"/>
      </w:rPr>
    </w:lvl>
    <w:lvl w:ilvl="7" w:tplc="F5E4DEE4">
      <w:numFmt w:val="bullet"/>
      <w:lvlText w:val="•"/>
      <w:lvlJc w:val="left"/>
      <w:pPr>
        <w:ind w:left="5792" w:hanging="329"/>
      </w:pPr>
      <w:rPr>
        <w:rFonts w:hint="default"/>
        <w:lang w:val="fr-FR" w:eastAsia="en-US" w:bidi="ar-SA"/>
      </w:rPr>
    </w:lvl>
    <w:lvl w:ilvl="8" w:tplc="84D2DADA">
      <w:numFmt w:val="bullet"/>
      <w:lvlText w:val="•"/>
      <w:lvlJc w:val="left"/>
      <w:pPr>
        <w:ind w:left="6956" w:hanging="329"/>
      </w:pPr>
      <w:rPr>
        <w:rFonts w:hint="default"/>
        <w:lang w:val="fr-FR" w:eastAsia="en-US" w:bidi="ar-SA"/>
      </w:rPr>
    </w:lvl>
  </w:abstractNum>
  <w:abstractNum w:abstractNumId="5" w15:restartNumberingAfterBreak="0">
    <w:nsid w:val="660A651C"/>
    <w:multiLevelType w:val="hybridMultilevel"/>
    <w:tmpl w:val="5F047814"/>
    <w:lvl w:ilvl="0" w:tplc="D56C1D90">
      <w:numFmt w:val="bullet"/>
      <w:lvlText w:val="-"/>
      <w:lvlJc w:val="left"/>
      <w:pPr>
        <w:ind w:left="720" w:hanging="360"/>
      </w:pPr>
      <w:rPr>
        <w:rFonts w:ascii="Segoe UI Semibold" w:eastAsia="Times New Roman" w:hAnsi="Segoe UI Semibold" w:cs="Segoe UI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7F1A18"/>
    <w:multiLevelType w:val="hybridMultilevel"/>
    <w:tmpl w:val="D4426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506356753">
    <w:abstractNumId w:val="3"/>
  </w:num>
  <w:num w:numId="2" w16cid:durableId="365830680">
    <w:abstractNumId w:val="4"/>
  </w:num>
  <w:num w:numId="3" w16cid:durableId="1726444958">
    <w:abstractNumId w:val="0"/>
  </w:num>
  <w:num w:numId="4" w16cid:durableId="1826164921">
    <w:abstractNumId w:val="0"/>
  </w:num>
  <w:num w:numId="5" w16cid:durableId="1508835735">
    <w:abstractNumId w:val="6"/>
  </w:num>
  <w:num w:numId="6" w16cid:durableId="792870949">
    <w:abstractNumId w:val="1"/>
  </w:num>
  <w:num w:numId="7" w16cid:durableId="932274815">
    <w:abstractNumId w:val="5"/>
  </w:num>
  <w:num w:numId="8" w16cid:durableId="1244610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E36"/>
    <w:rsid w:val="000054C0"/>
    <w:rsid w:val="00007302"/>
    <w:rsid w:val="000073D7"/>
    <w:rsid w:val="000259D9"/>
    <w:rsid w:val="000334DD"/>
    <w:rsid w:val="000539FF"/>
    <w:rsid w:val="00087094"/>
    <w:rsid w:val="000B0186"/>
    <w:rsid w:val="000B6D27"/>
    <w:rsid w:val="000C2886"/>
    <w:rsid w:val="000D1CF5"/>
    <w:rsid w:val="000D753E"/>
    <w:rsid w:val="000E0798"/>
    <w:rsid w:val="000E0C3F"/>
    <w:rsid w:val="000E39CB"/>
    <w:rsid w:val="000F6752"/>
    <w:rsid w:val="00101321"/>
    <w:rsid w:val="00121FBA"/>
    <w:rsid w:val="00123A7F"/>
    <w:rsid w:val="00125752"/>
    <w:rsid w:val="00125E97"/>
    <w:rsid w:val="00130BDC"/>
    <w:rsid w:val="00144DF5"/>
    <w:rsid w:val="00145227"/>
    <w:rsid w:val="00147C9C"/>
    <w:rsid w:val="00154A0F"/>
    <w:rsid w:val="00154EA9"/>
    <w:rsid w:val="0016217C"/>
    <w:rsid w:val="00162D90"/>
    <w:rsid w:val="00166F64"/>
    <w:rsid w:val="00173CF7"/>
    <w:rsid w:val="001864A7"/>
    <w:rsid w:val="0019656C"/>
    <w:rsid w:val="001A0B98"/>
    <w:rsid w:val="001A4C2F"/>
    <w:rsid w:val="001A4CF5"/>
    <w:rsid w:val="001B10DF"/>
    <w:rsid w:val="001B251F"/>
    <w:rsid w:val="001B3F11"/>
    <w:rsid w:val="001B7405"/>
    <w:rsid w:val="001C6006"/>
    <w:rsid w:val="001C7239"/>
    <w:rsid w:val="001C7CEA"/>
    <w:rsid w:val="001D6C5E"/>
    <w:rsid w:val="001E9A2A"/>
    <w:rsid w:val="00206A0C"/>
    <w:rsid w:val="00207433"/>
    <w:rsid w:val="00211DBF"/>
    <w:rsid w:val="002120B7"/>
    <w:rsid w:val="0022568D"/>
    <w:rsid w:val="002356CE"/>
    <w:rsid w:val="00237414"/>
    <w:rsid w:val="002379D0"/>
    <w:rsid w:val="00245CF9"/>
    <w:rsid w:val="00265365"/>
    <w:rsid w:val="00272892"/>
    <w:rsid w:val="00274E0D"/>
    <w:rsid w:val="0027739D"/>
    <w:rsid w:val="00281197"/>
    <w:rsid w:val="002831AB"/>
    <w:rsid w:val="0029218A"/>
    <w:rsid w:val="002972CA"/>
    <w:rsid w:val="002A027B"/>
    <w:rsid w:val="002A028F"/>
    <w:rsid w:val="002A0606"/>
    <w:rsid w:val="002A5322"/>
    <w:rsid w:val="002A5B13"/>
    <w:rsid w:val="002A6DA1"/>
    <w:rsid w:val="002B23ED"/>
    <w:rsid w:val="002B498E"/>
    <w:rsid w:val="002D67A9"/>
    <w:rsid w:val="002E2033"/>
    <w:rsid w:val="002E3A4B"/>
    <w:rsid w:val="002F4843"/>
    <w:rsid w:val="002F6943"/>
    <w:rsid w:val="00303750"/>
    <w:rsid w:val="00312256"/>
    <w:rsid w:val="00312E16"/>
    <w:rsid w:val="003265AD"/>
    <w:rsid w:val="0033341B"/>
    <w:rsid w:val="00336327"/>
    <w:rsid w:val="0033640B"/>
    <w:rsid w:val="00341A9E"/>
    <w:rsid w:val="003473AE"/>
    <w:rsid w:val="003520FC"/>
    <w:rsid w:val="003566AD"/>
    <w:rsid w:val="00357156"/>
    <w:rsid w:val="00362408"/>
    <w:rsid w:val="00364E47"/>
    <w:rsid w:val="00392E20"/>
    <w:rsid w:val="003A082D"/>
    <w:rsid w:val="003C0318"/>
    <w:rsid w:val="003C0FDA"/>
    <w:rsid w:val="003D7F65"/>
    <w:rsid w:val="0040167F"/>
    <w:rsid w:val="00402530"/>
    <w:rsid w:val="00413507"/>
    <w:rsid w:val="00414D8D"/>
    <w:rsid w:val="004275AF"/>
    <w:rsid w:val="00430B3C"/>
    <w:rsid w:val="004342F5"/>
    <w:rsid w:val="00434A7F"/>
    <w:rsid w:val="0045144A"/>
    <w:rsid w:val="004573AF"/>
    <w:rsid w:val="00463B85"/>
    <w:rsid w:val="00467248"/>
    <w:rsid w:val="00467972"/>
    <w:rsid w:val="0047593D"/>
    <w:rsid w:val="00476046"/>
    <w:rsid w:val="00480AA6"/>
    <w:rsid w:val="00482B19"/>
    <w:rsid w:val="004843EA"/>
    <w:rsid w:val="00495210"/>
    <w:rsid w:val="004A480B"/>
    <w:rsid w:val="004B65D0"/>
    <w:rsid w:val="004C1DE0"/>
    <w:rsid w:val="004F3CA8"/>
    <w:rsid w:val="004F45C5"/>
    <w:rsid w:val="004F485B"/>
    <w:rsid w:val="00503050"/>
    <w:rsid w:val="00515780"/>
    <w:rsid w:val="0053181C"/>
    <w:rsid w:val="00535B94"/>
    <w:rsid w:val="0055277C"/>
    <w:rsid w:val="00585F17"/>
    <w:rsid w:val="005A58D3"/>
    <w:rsid w:val="005A7C72"/>
    <w:rsid w:val="005C0FDA"/>
    <w:rsid w:val="005C4916"/>
    <w:rsid w:val="005C665D"/>
    <w:rsid w:val="006168DD"/>
    <w:rsid w:val="006271D7"/>
    <w:rsid w:val="00633930"/>
    <w:rsid w:val="006423DB"/>
    <w:rsid w:val="006442BF"/>
    <w:rsid w:val="00650A0E"/>
    <w:rsid w:val="006526D1"/>
    <w:rsid w:val="00655D27"/>
    <w:rsid w:val="00660999"/>
    <w:rsid w:val="006642DA"/>
    <w:rsid w:val="006645C2"/>
    <w:rsid w:val="006707D2"/>
    <w:rsid w:val="006755C3"/>
    <w:rsid w:val="00677108"/>
    <w:rsid w:val="00684BF0"/>
    <w:rsid w:val="006A2F93"/>
    <w:rsid w:val="006A5F8E"/>
    <w:rsid w:val="006B2897"/>
    <w:rsid w:val="006B4AC5"/>
    <w:rsid w:val="006B77FE"/>
    <w:rsid w:val="006D7F0F"/>
    <w:rsid w:val="006F1710"/>
    <w:rsid w:val="0071481B"/>
    <w:rsid w:val="00715507"/>
    <w:rsid w:val="0072571C"/>
    <w:rsid w:val="00741063"/>
    <w:rsid w:val="00742917"/>
    <w:rsid w:val="00746746"/>
    <w:rsid w:val="0075725B"/>
    <w:rsid w:val="00763EF6"/>
    <w:rsid w:val="00767D82"/>
    <w:rsid w:val="007761C0"/>
    <w:rsid w:val="007B53FB"/>
    <w:rsid w:val="007C1345"/>
    <w:rsid w:val="007C38FC"/>
    <w:rsid w:val="007C7A00"/>
    <w:rsid w:val="007D02E3"/>
    <w:rsid w:val="007E03B9"/>
    <w:rsid w:val="007E2559"/>
    <w:rsid w:val="007E39BB"/>
    <w:rsid w:val="007E3B0F"/>
    <w:rsid w:val="007F33E7"/>
    <w:rsid w:val="008005A2"/>
    <w:rsid w:val="0080211A"/>
    <w:rsid w:val="00805CC6"/>
    <w:rsid w:val="00807732"/>
    <w:rsid w:val="00811ED1"/>
    <w:rsid w:val="00816671"/>
    <w:rsid w:val="00826B29"/>
    <w:rsid w:val="00831CE3"/>
    <w:rsid w:val="00834010"/>
    <w:rsid w:val="008773F6"/>
    <w:rsid w:val="00880AE6"/>
    <w:rsid w:val="008852AA"/>
    <w:rsid w:val="008927EA"/>
    <w:rsid w:val="008A01AA"/>
    <w:rsid w:val="008A2D12"/>
    <w:rsid w:val="008A54BB"/>
    <w:rsid w:val="008A7471"/>
    <w:rsid w:val="008B087C"/>
    <w:rsid w:val="008C3453"/>
    <w:rsid w:val="008C45EE"/>
    <w:rsid w:val="008C5DD2"/>
    <w:rsid w:val="008D06D6"/>
    <w:rsid w:val="008E4597"/>
    <w:rsid w:val="008F2EF4"/>
    <w:rsid w:val="008F411F"/>
    <w:rsid w:val="00910FDC"/>
    <w:rsid w:val="00916138"/>
    <w:rsid w:val="00920846"/>
    <w:rsid w:val="00930C1D"/>
    <w:rsid w:val="00945559"/>
    <w:rsid w:val="00947CBF"/>
    <w:rsid w:val="00962FA8"/>
    <w:rsid w:val="00967BF4"/>
    <w:rsid w:val="00971727"/>
    <w:rsid w:val="00974714"/>
    <w:rsid w:val="009A3FA4"/>
    <w:rsid w:val="009A45F7"/>
    <w:rsid w:val="009B042F"/>
    <w:rsid w:val="009B6A4D"/>
    <w:rsid w:val="009C620A"/>
    <w:rsid w:val="009C659E"/>
    <w:rsid w:val="009E60F5"/>
    <w:rsid w:val="00A1432F"/>
    <w:rsid w:val="00A33717"/>
    <w:rsid w:val="00A35231"/>
    <w:rsid w:val="00A35E0F"/>
    <w:rsid w:val="00A53FFA"/>
    <w:rsid w:val="00A578F7"/>
    <w:rsid w:val="00A67639"/>
    <w:rsid w:val="00A82124"/>
    <w:rsid w:val="00A945DF"/>
    <w:rsid w:val="00A95A5B"/>
    <w:rsid w:val="00A96CA8"/>
    <w:rsid w:val="00AA53B2"/>
    <w:rsid w:val="00AC4FD6"/>
    <w:rsid w:val="00AD3111"/>
    <w:rsid w:val="00AE4CDA"/>
    <w:rsid w:val="00AE5B52"/>
    <w:rsid w:val="00AF380A"/>
    <w:rsid w:val="00B112B0"/>
    <w:rsid w:val="00B12A63"/>
    <w:rsid w:val="00B1721C"/>
    <w:rsid w:val="00B25D18"/>
    <w:rsid w:val="00B30F5D"/>
    <w:rsid w:val="00B3306C"/>
    <w:rsid w:val="00B3310A"/>
    <w:rsid w:val="00B3348B"/>
    <w:rsid w:val="00B34E62"/>
    <w:rsid w:val="00B46AD4"/>
    <w:rsid w:val="00B535B5"/>
    <w:rsid w:val="00B61612"/>
    <w:rsid w:val="00B66D66"/>
    <w:rsid w:val="00B8586A"/>
    <w:rsid w:val="00B8695E"/>
    <w:rsid w:val="00B87566"/>
    <w:rsid w:val="00B91EEA"/>
    <w:rsid w:val="00B937EE"/>
    <w:rsid w:val="00B97EDE"/>
    <w:rsid w:val="00BA4A56"/>
    <w:rsid w:val="00BA750B"/>
    <w:rsid w:val="00BB34DE"/>
    <w:rsid w:val="00BB4310"/>
    <w:rsid w:val="00BB4384"/>
    <w:rsid w:val="00BC0BAA"/>
    <w:rsid w:val="00BD56D9"/>
    <w:rsid w:val="00BD7759"/>
    <w:rsid w:val="00C00219"/>
    <w:rsid w:val="00C1542A"/>
    <w:rsid w:val="00C15971"/>
    <w:rsid w:val="00C15B79"/>
    <w:rsid w:val="00C316F9"/>
    <w:rsid w:val="00C5632B"/>
    <w:rsid w:val="00C578E3"/>
    <w:rsid w:val="00C60009"/>
    <w:rsid w:val="00C610BC"/>
    <w:rsid w:val="00C71004"/>
    <w:rsid w:val="00C9193F"/>
    <w:rsid w:val="00C91BF8"/>
    <w:rsid w:val="00C97BA6"/>
    <w:rsid w:val="00CA1CBF"/>
    <w:rsid w:val="00CA2CBC"/>
    <w:rsid w:val="00CB0352"/>
    <w:rsid w:val="00CC5424"/>
    <w:rsid w:val="00CC731B"/>
    <w:rsid w:val="00CD1544"/>
    <w:rsid w:val="00CD30D1"/>
    <w:rsid w:val="00CE4056"/>
    <w:rsid w:val="00CF3AC7"/>
    <w:rsid w:val="00D02074"/>
    <w:rsid w:val="00D27532"/>
    <w:rsid w:val="00D309E0"/>
    <w:rsid w:val="00D33BC2"/>
    <w:rsid w:val="00D42E7B"/>
    <w:rsid w:val="00D50ED3"/>
    <w:rsid w:val="00D6066B"/>
    <w:rsid w:val="00D62FAA"/>
    <w:rsid w:val="00D66619"/>
    <w:rsid w:val="00D67C69"/>
    <w:rsid w:val="00D9294B"/>
    <w:rsid w:val="00DA08B7"/>
    <w:rsid w:val="00DB13C7"/>
    <w:rsid w:val="00DB22B6"/>
    <w:rsid w:val="00DB2B12"/>
    <w:rsid w:val="00DC103F"/>
    <w:rsid w:val="00DC385E"/>
    <w:rsid w:val="00DD1DC0"/>
    <w:rsid w:val="00DD597B"/>
    <w:rsid w:val="00DE1C4D"/>
    <w:rsid w:val="00DF6F34"/>
    <w:rsid w:val="00DF7425"/>
    <w:rsid w:val="00E05BDA"/>
    <w:rsid w:val="00E15CCF"/>
    <w:rsid w:val="00E24507"/>
    <w:rsid w:val="00E350DA"/>
    <w:rsid w:val="00E44847"/>
    <w:rsid w:val="00E518A7"/>
    <w:rsid w:val="00E51944"/>
    <w:rsid w:val="00E63B4B"/>
    <w:rsid w:val="00E65A97"/>
    <w:rsid w:val="00E72896"/>
    <w:rsid w:val="00E74BA1"/>
    <w:rsid w:val="00E82DE8"/>
    <w:rsid w:val="00E82F29"/>
    <w:rsid w:val="00E85901"/>
    <w:rsid w:val="00E87075"/>
    <w:rsid w:val="00E92B2B"/>
    <w:rsid w:val="00EB02CD"/>
    <w:rsid w:val="00EB34AC"/>
    <w:rsid w:val="00EB545D"/>
    <w:rsid w:val="00EC2CB1"/>
    <w:rsid w:val="00ED49EE"/>
    <w:rsid w:val="00EE703C"/>
    <w:rsid w:val="00EF1E7E"/>
    <w:rsid w:val="00F05A83"/>
    <w:rsid w:val="00F07509"/>
    <w:rsid w:val="00F11EB6"/>
    <w:rsid w:val="00F302E1"/>
    <w:rsid w:val="00F3259B"/>
    <w:rsid w:val="00F3622E"/>
    <w:rsid w:val="00F40AAC"/>
    <w:rsid w:val="00F76E36"/>
    <w:rsid w:val="00F918E1"/>
    <w:rsid w:val="00F92991"/>
    <w:rsid w:val="00FA45A5"/>
    <w:rsid w:val="00FA757D"/>
    <w:rsid w:val="00FB0CF2"/>
    <w:rsid w:val="00FB620C"/>
    <w:rsid w:val="00FC3A17"/>
    <w:rsid w:val="00FD1A7D"/>
    <w:rsid w:val="00FD3D22"/>
    <w:rsid w:val="00FE3442"/>
    <w:rsid w:val="03EEC6BA"/>
    <w:rsid w:val="093EDBB4"/>
    <w:rsid w:val="09EE4E9B"/>
    <w:rsid w:val="0DB92BAD"/>
    <w:rsid w:val="16691D4E"/>
    <w:rsid w:val="1E98D091"/>
    <w:rsid w:val="29DDCD0E"/>
    <w:rsid w:val="29F8150B"/>
    <w:rsid w:val="2FCF5984"/>
    <w:rsid w:val="3016C1BD"/>
    <w:rsid w:val="35D89853"/>
    <w:rsid w:val="363854B2"/>
    <w:rsid w:val="40B09CC8"/>
    <w:rsid w:val="418CDB5E"/>
    <w:rsid w:val="4454334F"/>
    <w:rsid w:val="48B5D85B"/>
    <w:rsid w:val="4ADFDA6B"/>
    <w:rsid w:val="4BE703DA"/>
    <w:rsid w:val="4DDF5435"/>
    <w:rsid w:val="4F430AC3"/>
    <w:rsid w:val="51163AA6"/>
    <w:rsid w:val="570EDCEF"/>
    <w:rsid w:val="5C2C97AD"/>
    <w:rsid w:val="5CFDDE35"/>
    <w:rsid w:val="5E452A32"/>
    <w:rsid w:val="5FA721F7"/>
    <w:rsid w:val="6147E769"/>
    <w:rsid w:val="61B5862F"/>
    <w:rsid w:val="62730CB5"/>
    <w:rsid w:val="69175896"/>
    <w:rsid w:val="6F05B06C"/>
    <w:rsid w:val="6F80D2A5"/>
    <w:rsid w:val="70DA4BC9"/>
    <w:rsid w:val="71F07F29"/>
    <w:rsid w:val="77D80EE6"/>
    <w:rsid w:val="7B10786B"/>
    <w:rsid w:val="7CF13992"/>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E00FC"/>
  <w15:docId w15:val="{E61A59B6-2DCF-4B3D-9F49-E34B29E14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5C5"/>
    <w:rPr>
      <w:rFonts w:ascii="Arial" w:eastAsia="Arial" w:hAnsi="Arial" w:cs="Arial"/>
      <w:lang w:val="en-GB"/>
    </w:rPr>
  </w:style>
  <w:style w:type="paragraph" w:styleId="Heading1">
    <w:name w:val="heading 1"/>
    <w:basedOn w:val="Normal"/>
    <w:uiPriority w:val="9"/>
    <w:qFormat/>
    <w:pPr>
      <w:spacing w:before="77"/>
      <w:ind w:left="127"/>
      <w:outlineLvl w:val="0"/>
    </w:pPr>
    <w:rPr>
      <w:b/>
      <w:bCs/>
      <w:sz w:val="20"/>
      <w:szCs w:val="20"/>
    </w:rPr>
  </w:style>
  <w:style w:type="paragraph" w:styleId="Heading2">
    <w:name w:val="heading 2"/>
    <w:basedOn w:val="Normal"/>
    <w:next w:val="Normal"/>
    <w:link w:val="Heading2Char"/>
    <w:uiPriority w:val="9"/>
    <w:semiHidden/>
    <w:unhideWhenUsed/>
    <w:qFormat/>
    <w:rsid w:val="0040167F"/>
    <w:pPr>
      <w:keepNext/>
      <w:keepLines/>
      <w:widowControl/>
      <w:autoSpaceDE/>
      <w:autoSpaceDN/>
      <w:spacing w:before="40" w:line="256" w:lineRule="auto"/>
      <w:outlineLvl w:val="1"/>
    </w:pPr>
    <w:rPr>
      <w:rFonts w:asciiTheme="majorHAnsi" w:eastAsiaTheme="majorEastAsia" w:hAnsiTheme="majorHAnsi" w:cstheme="majorBidi"/>
      <w:color w:val="365F91" w:themeColor="accent1" w:themeShade="BF"/>
      <w:kern w:val="2"/>
      <w:sz w:val="26"/>
      <w:szCs w:val="26"/>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0"/>
      <w:szCs w:val="20"/>
    </w:rPr>
  </w:style>
  <w:style w:type="paragraph" w:styleId="Title">
    <w:name w:val="Title"/>
    <w:basedOn w:val="Normal"/>
    <w:uiPriority w:val="10"/>
    <w:qFormat/>
    <w:pPr>
      <w:spacing w:before="88"/>
      <w:ind w:left="2946" w:hanging="2563"/>
    </w:pPr>
    <w:rPr>
      <w:b/>
      <w:bCs/>
    </w:rPr>
  </w:style>
  <w:style w:type="paragraph" w:styleId="ListParagraph">
    <w:name w:val="List Paragraph"/>
    <w:basedOn w:val="Normal"/>
    <w:uiPriority w:val="1"/>
    <w:qFormat/>
    <w:pPr>
      <w:ind w:left="909" w:hanging="334"/>
    </w:pPr>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8A54BB"/>
    <w:rPr>
      <w:color w:val="808080"/>
    </w:rPr>
  </w:style>
  <w:style w:type="character" w:styleId="Hyperlink">
    <w:name w:val="Hyperlink"/>
    <w:basedOn w:val="DefaultParagraphFont"/>
    <w:uiPriority w:val="99"/>
    <w:unhideWhenUsed/>
    <w:rsid w:val="00AF380A"/>
    <w:rPr>
      <w:color w:val="0000FF" w:themeColor="hyperlink"/>
      <w:u w:val="single"/>
    </w:rPr>
  </w:style>
  <w:style w:type="character" w:styleId="UnresolvedMention">
    <w:name w:val="Unresolved Mention"/>
    <w:basedOn w:val="DefaultParagraphFont"/>
    <w:uiPriority w:val="99"/>
    <w:semiHidden/>
    <w:unhideWhenUsed/>
    <w:rsid w:val="00AF380A"/>
    <w:rPr>
      <w:color w:val="605E5C"/>
      <w:shd w:val="clear" w:color="auto" w:fill="E1DFDD"/>
    </w:rPr>
  </w:style>
  <w:style w:type="character" w:styleId="CommentReference">
    <w:name w:val="annotation reference"/>
    <w:basedOn w:val="DefaultParagraphFont"/>
    <w:uiPriority w:val="99"/>
    <w:semiHidden/>
    <w:unhideWhenUsed/>
    <w:rsid w:val="00A95A5B"/>
    <w:rPr>
      <w:sz w:val="16"/>
      <w:szCs w:val="16"/>
    </w:rPr>
  </w:style>
  <w:style w:type="paragraph" w:styleId="CommentText">
    <w:name w:val="annotation text"/>
    <w:basedOn w:val="Normal"/>
    <w:link w:val="CommentTextChar"/>
    <w:uiPriority w:val="99"/>
    <w:unhideWhenUsed/>
    <w:rsid w:val="00A95A5B"/>
    <w:rPr>
      <w:sz w:val="20"/>
      <w:szCs w:val="20"/>
    </w:rPr>
  </w:style>
  <w:style w:type="character" w:customStyle="1" w:styleId="CommentTextChar">
    <w:name w:val="Comment Text Char"/>
    <w:basedOn w:val="DefaultParagraphFont"/>
    <w:link w:val="CommentText"/>
    <w:uiPriority w:val="99"/>
    <w:rsid w:val="00A95A5B"/>
    <w:rPr>
      <w:rFonts w:ascii="Arial" w:eastAsia="Arial" w:hAnsi="Arial" w:cs="Arial"/>
      <w:sz w:val="20"/>
      <w:szCs w:val="20"/>
      <w:lang w:val="fr-FR"/>
    </w:rPr>
  </w:style>
  <w:style w:type="paragraph" w:styleId="CommentSubject">
    <w:name w:val="annotation subject"/>
    <w:basedOn w:val="CommentText"/>
    <w:next w:val="CommentText"/>
    <w:link w:val="CommentSubjectChar"/>
    <w:uiPriority w:val="99"/>
    <w:semiHidden/>
    <w:unhideWhenUsed/>
    <w:rsid w:val="00A95A5B"/>
    <w:rPr>
      <w:b/>
      <w:bCs/>
    </w:rPr>
  </w:style>
  <w:style w:type="character" w:customStyle="1" w:styleId="CommentSubjectChar">
    <w:name w:val="Comment Subject Char"/>
    <w:basedOn w:val="CommentTextChar"/>
    <w:link w:val="CommentSubject"/>
    <w:uiPriority w:val="99"/>
    <w:semiHidden/>
    <w:rsid w:val="00A95A5B"/>
    <w:rPr>
      <w:rFonts w:ascii="Arial" w:eastAsia="Arial" w:hAnsi="Arial" w:cs="Arial"/>
      <w:b/>
      <w:bCs/>
      <w:sz w:val="20"/>
      <w:szCs w:val="20"/>
      <w:lang w:val="fr-FR"/>
    </w:rPr>
  </w:style>
  <w:style w:type="paragraph" w:styleId="Header">
    <w:name w:val="header"/>
    <w:basedOn w:val="Normal"/>
    <w:link w:val="HeaderChar"/>
    <w:uiPriority w:val="99"/>
    <w:unhideWhenUsed/>
    <w:rsid w:val="00831CE3"/>
    <w:pPr>
      <w:tabs>
        <w:tab w:val="center" w:pos="4680"/>
        <w:tab w:val="right" w:pos="9360"/>
      </w:tabs>
    </w:pPr>
  </w:style>
  <w:style w:type="character" w:customStyle="1" w:styleId="HeaderChar">
    <w:name w:val="Header Char"/>
    <w:basedOn w:val="DefaultParagraphFont"/>
    <w:link w:val="Header"/>
    <w:uiPriority w:val="99"/>
    <w:rsid w:val="00831CE3"/>
    <w:rPr>
      <w:rFonts w:ascii="Arial" w:eastAsia="Arial" w:hAnsi="Arial" w:cs="Arial"/>
      <w:lang w:val="en-GB"/>
    </w:rPr>
  </w:style>
  <w:style w:type="paragraph" w:styleId="Footer">
    <w:name w:val="footer"/>
    <w:basedOn w:val="Normal"/>
    <w:link w:val="FooterChar"/>
    <w:uiPriority w:val="99"/>
    <w:unhideWhenUsed/>
    <w:rsid w:val="00831CE3"/>
    <w:pPr>
      <w:tabs>
        <w:tab w:val="center" w:pos="4680"/>
        <w:tab w:val="right" w:pos="9360"/>
      </w:tabs>
    </w:pPr>
  </w:style>
  <w:style w:type="character" w:customStyle="1" w:styleId="FooterChar">
    <w:name w:val="Footer Char"/>
    <w:basedOn w:val="DefaultParagraphFont"/>
    <w:link w:val="Footer"/>
    <w:uiPriority w:val="99"/>
    <w:rsid w:val="00831CE3"/>
    <w:rPr>
      <w:rFonts w:ascii="Arial" w:eastAsia="Arial" w:hAnsi="Arial" w:cs="Arial"/>
      <w:lang w:val="en-GB"/>
    </w:rPr>
  </w:style>
  <w:style w:type="character" w:customStyle="1" w:styleId="Heading2Char">
    <w:name w:val="Heading 2 Char"/>
    <w:basedOn w:val="DefaultParagraphFont"/>
    <w:link w:val="Heading2"/>
    <w:uiPriority w:val="9"/>
    <w:semiHidden/>
    <w:rsid w:val="0040167F"/>
    <w:rPr>
      <w:rFonts w:asciiTheme="majorHAnsi" w:eastAsiaTheme="majorEastAsia" w:hAnsiTheme="majorHAnsi" w:cstheme="majorBidi"/>
      <w:color w:val="365F91" w:themeColor="accent1" w:themeShade="BF"/>
      <w:kern w:val="2"/>
      <w:sz w:val="26"/>
      <w:szCs w:val="26"/>
      <w14:ligatures w14:val="standardContextual"/>
    </w:rPr>
  </w:style>
  <w:style w:type="paragraph" w:styleId="Revision">
    <w:name w:val="Revision"/>
    <w:hidden/>
    <w:uiPriority w:val="99"/>
    <w:semiHidden/>
    <w:rsid w:val="00930C1D"/>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1094">
      <w:bodyDiv w:val="1"/>
      <w:marLeft w:val="0"/>
      <w:marRight w:val="0"/>
      <w:marTop w:val="0"/>
      <w:marBottom w:val="0"/>
      <w:divBdr>
        <w:top w:val="none" w:sz="0" w:space="0" w:color="auto"/>
        <w:left w:val="none" w:sz="0" w:space="0" w:color="auto"/>
        <w:bottom w:val="none" w:sz="0" w:space="0" w:color="auto"/>
        <w:right w:val="none" w:sz="0" w:space="0" w:color="auto"/>
      </w:divBdr>
    </w:div>
    <w:div w:id="528108516">
      <w:bodyDiv w:val="1"/>
      <w:marLeft w:val="0"/>
      <w:marRight w:val="0"/>
      <w:marTop w:val="0"/>
      <w:marBottom w:val="0"/>
      <w:divBdr>
        <w:top w:val="none" w:sz="0" w:space="0" w:color="auto"/>
        <w:left w:val="none" w:sz="0" w:space="0" w:color="auto"/>
        <w:bottom w:val="none" w:sz="0" w:space="0" w:color="auto"/>
        <w:right w:val="none" w:sz="0" w:space="0" w:color="auto"/>
      </w:divBdr>
    </w:div>
    <w:div w:id="540750989">
      <w:bodyDiv w:val="1"/>
      <w:marLeft w:val="0"/>
      <w:marRight w:val="0"/>
      <w:marTop w:val="0"/>
      <w:marBottom w:val="0"/>
      <w:divBdr>
        <w:top w:val="none" w:sz="0" w:space="0" w:color="auto"/>
        <w:left w:val="none" w:sz="0" w:space="0" w:color="auto"/>
        <w:bottom w:val="none" w:sz="0" w:space="0" w:color="auto"/>
        <w:right w:val="none" w:sz="0" w:space="0" w:color="auto"/>
      </w:divBdr>
    </w:div>
    <w:div w:id="691956149">
      <w:bodyDiv w:val="1"/>
      <w:marLeft w:val="0"/>
      <w:marRight w:val="0"/>
      <w:marTop w:val="0"/>
      <w:marBottom w:val="0"/>
      <w:divBdr>
        <w:top w:val="none" w:sz="0" w:space="0" w:color="auto"/>
        <w:left w:val="none" w:sz="0" w:space="0" w:color="auto"/>
        <w:bottom w:val="none" w:sz="0" w:space="0" w:color="auto"/>
        <w:right w:val="none" w:sz="0" w:space="0" w:color="auto"/>
      </w:divBdr>
      <w:divsChild>
        <w:div w:id="1507790496">
          <w:marLeft w:val="0"/>
          <w:marRight w:val="0"/>
          <w:marTop w:val="0"/>
          <w:marBottom w:val="0"/>
          <w:divBdr>
            <w:top w:val="none" w:sz="0" w:space="0" w:color="auto"/>
            <w:left w:val="none" w:sz="0" w:space="0" w:color="auto"/>
            <w:bottom w:val="none" w:sz="0" w:space="0" w:color="auto"/>
            <w:right w:val="none" w:sz="0" w:space="0" w:color="auto"/>
          </w:divBdr>
        </w:div>
      </w:divsChild>
    </w:div>
    <w:div w:id="960693035">
      <w:bodyDiv w:val="1"/>
      <w:marLeft w:val="0"/>
      <w:marRight w:val="0"/>
      <w:marTop w:val="0"/>
      <w:marBottom w:val="0"/>
      <w:divBdr>
        <w:top w:val="none" w:sz="0" w:space="0" w:color="auto"/>
        <w:left w:val="none" w:sz="0" w:space="0" w:color="auto"/>
        <w:bottom w:val="none" w:sz="0" w:space="0" w:color="auto"/>
        <w:right w:val="none" w:sz="0" w:space="0" w:color="auto"/>
      </w:divBdr>
    </w:div>
    <w:div w:id="1129205538">
      <w:bodyDiv w:val="1"/>
      <w:marLeft w:val="0"/>
      <w:marRight w:val="0"/>
      <w:marTop w:val="0"/>
      <w:marBottom w:val="0"/>
      <w:divBdr>
        <w:top w:val="none" w:sz="0" w:space="0" w:color="auto"/>
        <w:left w:val="none" w:sz="0" w:space="0" w:color="auto"/>
        <w:bottom w:val="none" w:sz="0" w:space="0" w:color="auto"/>
        <w:right w:val="none" w:sz="0" w:space="0" w:color="auto"/>
      </w:divBdr>
    </w:div>
    <w:div w:id="1681158825">
      <w:bodyDiv w:val="1"/>
      <w:marLeft w:val="0"/>
      <w:marRight w:val="0"/>
      <w:marTop w:val="0"/>
      <w:marBottom w:val="0"/>
      <w:divBdr>
        <w:top w:val="none" w:sz="0" w:space="0" w:color="auto"/>
        <w:left w:val="none" w:sz="0" w:space="0" w:color="auto"/>
        <w:bottom w:val="none" w:sz="0" w:space="0" w:color="auto"/>
        <w:right w:val="none" w:sz="0" w:space="0" w:color="auto"/>
      </w:divBdr>
    </w:div>
    <w:div w:id="1961837602">
      <w:bodyDiv w:val="1"/>
      <w:marLeft w:val="0"/>
      <w:marRight w:val="0"/>
      <w:marTop w:val="0"/>
      <w:marBottom w:val="0"/>
      <w:divBdr>
        <w:top w:val="none" w:sz="0" w:space="0" w:color="auto"/>
        <w:left w:val="none" w:sz="0" w:space="0" w:color="auto"/>
        <w:bottom w:val="none" w:sz="0" w:space="0" w:color="auto"/>
        <w:right w:val="none" w:sz="0" w:space="0" w:color="auto"/>
      </w:divBdr>
    </w:div>
    <w:div w:id="2056585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C0A664D46A745BDD13EB09BDF218A" ma:contentTypeVersion="10" ma:contentTypeDescription="Crée un document." ma:contentTypeScope="" ma:versionID="be0da6fd29769c74fad87a07ab7ac0a6">
  <xsd:schema xmlns:xsd="http://www.w3.org/2001/XMLSchema" xmlns:xs="http://www.w3.org/2001/XMLSchema" xmlns:p="http://schemas.microsoft.com/office/2006/metadata/properties" xmlns:ns2="373f5030-ae1e-4b87-ad19-337c86b93c90" targetNamespace="http://schemas.microsoft.com/office/2006/metadata/properties" ma:root="true" ma:fieldsID="c655a485051282af77edaef08a0b138d" ns2:_="">
    <xsd:import namespace="373f5030-ae1e-4b87-ad19-337c86b93c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3f5030-ae1e-4b87-ad19-337c86b93c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Balises d’images" ma:readOnly="false" ma:fieldId="{5cf76f15-5ced-4ddc-b409-7134ff3c332f}" ma:taxonomyMulti="true" ma:sspId="70b28423-b84b-471a-ab13-e74d0e05529a"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3f5030-ae1e-4b87-ad19-337c86b93c9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68FE04-D585-403C-BB32-E7D80AA70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3f5030-ae1e-4b87-ad19-337c86b93c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B396C2-F138-4BFC-80D6-D3F9C4A2A45D}">
  <ds:schemaRefs>
    <ds:schemaRef ds:uri="http://schemas.microsoft.com/sharepoint/v3/contenttype/forms"/>
  </ds:schemaRefs>
</ds:datastoreItem>
</file>

<file path=customXml/itemProps3.xml><?xml version="1.0" encoding="utf-8"?>
<ds:datastoreItem xmlns:ds="http://schemas.openxmlformats.org/officeDocument/2006/customXml" ds:itemID="{5245D145-E395-4507-95BA-C0C8D07B0823}">
  <ds:schemaRefs>
    <ds:schemaRef ds:uri="http://schemas.microsoft.com/office/2006/metadata/properties"/>
    <ds:schemaRef ds:uri="http://schemas.microsoft.com/office/infopath/2007/PartnerControls"/>
    <ds:schemaRef ds:uri="373f5030-ae1e-4b87-ad19-337c86b93c90"/>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7</Pages>
  <Words>1555</Words>
  <Characters>7469</Characters>
  <Application>Microsoft Office Word</Application>
  <DocSecurity>0</DocSecurity>
  <Lines>414</Lines>
  <Paragraphs>291</Paragraphs>
  <ScaleCrop>false</ScaleCrop>
  <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Johann HERVOCHE</dc:creator>
  <cp:lastModifiedBy>Omar ABDULRAHMAN</cp:lastModifiedBy>
  <cp:revision>175</cp:revision>
  <cp:lastPrinted>2026-04-15T08:26:00Z</cp:lastPrinted>
  <dcterms:created xsi:type="dcterms:W3CDTF">2024-10-10T08:24:00Z</dcterms:created>
  <dcterms:modified xsi:type="dcterms:W3CDTF">2026-06-18T14:41:00Z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2023-09-27T00:00:00Z</vt:filetime>
  </property>
  <property fmtid="{D5CDD505-2E9C-101B-9397-08002B2CF9AE}" pid="3" name="Creator">
    <vt:lpwstr>Canon iR-ADV C3822  PDF</vt:lpwstr>
  </property>
  <property fmtid="{D5CDD505-2E9C-101B-9397-08002B2CF9AE}" pid="4" name="Producer">
    <vt:lpwstr>Adobe PSL 1.3e for Canon</vt:lpwstr>
  </property>
  <property fmtid="{D5CDD505-2E9C-101B-9397-08002B2CF9AE}" pid="5" name="LastSaved">
    <vt:filetime>2023-09-27T00:00:00Z</vt:filetime>
  </property>
  <property fmtid="{D5CDD505-2E9C-101B-9397-08002B2CF9AE}" pid="6" name="GrammarlyDocumentId">
    <vt:lpwstr>33ef6baaf49e1bbac59ba4ccbebca0df19a143da48f42f6f7782ba7ca41846a6</vt:lpwstr>
  </property>
  <property fmtid="{D5CDD505-2E9C-101B-9397-08002B2CF9AE}" pid="7" name="ContentTypeId">
    <vt:lpwstr>0x010100684C0A664D46A745BDD13EB09BDF218A</vt:lpwstr>
  </property>
  <property fmtid="{D5CDD505-2E9C-101B-9397-08002B2CF9AE}" pid="8" name="MediaServiceImageTags">
    <vt:lpwstr/>
  </property>
</Properties>
</file>